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A5" w:rsidRPr="00AF1BB9" w:rsidRDefault="00C32EA5" w:rsidP="00C32EA5">
      <w:pPr>
        <w:pStyle w:val="ConsPlusNormal"/>
        <w:jc w:val="center"/>
        <w:outlineLvl w:val="1"/>
      </w:pPr>
      <w:bookmarkStart w:id="0" w:name="Par1029"/>
      <w:bookmarkEnd w:id="0"/>
      <w:r w:rsidRPr="00AF1BB9">
        <w:t xml:space="preserve">I. </w:t>
      </w:r>
      <w:r w:rsidRPr="00AF1BB9">
        <w:rPr>
          <w:b/>
        </w:rPr>
        <w:t>ПОЯСНИТЕЛЬНАЯ ЗАПИСКА</w:t>
      </w:r>
    </w:p>
    <w:p w:rsidR="00C32EA5" w:rsidRPr="00AF1BB9" w:rsidRDefault="00C32EA5" w:rsidP="00C32EA5">
      <w:pPr>
        <w:pStyle w:val="ConsPlusNormal"/>
        <w:ind w:firstLine="540"/>
        <w:jc w:val="both"/>
      </w:pPr>
    </w:p>
    <w:p w:rsidR="00C32EA5" w:rsidRPr="00AF1BB9" w:rsidRDefault="00C32EA5" w:rsidP="00BF6030">
      <w:pPr>
        <w:autoSpaceDE w:val="0"/>
        <w:autoSpaceDN w:val="0"/>
        <w:adjustRightInd w:val="0"/>
        <w:spacing w:after="0" w:line="240" w:lineRule="auto"/>
        <w:rPr>
          <w:rFonts w:ascii="Arial" w:eastAsiaTheme="minorHAnsi" w:hAnsi="Arial" w:cs="Arial"/>
          <w:sz w:val="20"/>
          <w:szCs w:val="20"/>
          <w:lang w:eastAsia="en-US"/>
        </w:rPr>
      </w:pPr>
      <w:r w:rsidRPr="00AF1BB9">
        <w:rPr>
          <w:rFonts w:ascii="Arial" w:hAnsi="Arial" w:cs="Arial"/>
          <w:sz w:val="20"/>
          <w:szCs w:val="20"/>
        </w:rPr>
        <w:t xml:space="preserve"> </w:t>
      </w:r>
      <w:r w:rsidR="00BF6030" w:rsidRPr="00AF1BB9">
        <w:rPr>
          <w:rFonts w:ascii="Arial" w:hAnsi="Arial" w:cs="Arial"/>
          <w:sz w:val="20"/>
          <w:szCs w:val="20"/>
        </w:rPr>
        <w:tab/>
        <w:t>П</w:t>
      </w:r>
      <w:r w:rsidRPr="00AF1BB9">
        <w:rPr>
          <w:rFonts w:ascii="Arial" w:hAnsi="Arial" w:cs="Arial"/>
          <w:sz w:val="20"/>
          <w:szCs w:val="20"/>
        </w:rPr>
        <w:t>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w:t>
      </w:r>
      <w:r w:rsidR="00BF6030" w:rsidRPr="00AF1BB9">
        <w:rPr>
          <w:rFonts w:ascii="Arial" w:hAnsi="Arial" w:cs="Arial"/>
          <w:sz w:val="20"/>
          <w:szCs w:val="20"/>
        </w:rPr>
        <w:t xml:space="preserve">13 г., регистрационный N 29969), </w:t>
      </w:r>
      <w:r w:rsidR="00BF6030" w:rsidRPr="00AF1BB9">
        <w:rPr>
          <w:rFonts w:ascii="Arial" w:eastAsiaTheme="minorHAnsi" w:hAnsi="Arial" w:cs="Arial"/>
          <w:sz w:val="20"/>
          <w:szCs w:val="20"/>
          <w:lang w:eastAsia="en-US"/>
        </w:rPr>
        <w:t>Приказом Министерства образования и науки Российской Федерации (</w:t>
      </w:r>
      <w:proofErr w:type="spellStart"/>
      <w:r w:rsidR="00BF6030" w:rsidRPr="00AF1BB9">
        <w:rPr>
          <w:rFonts w:ascii="Arial" w:eastAsiaTheme="minorHAnsi" w:hAnsi="Arial" w:cs="Arial"/>
          <w:sz w:val="20"/>
          <w:szCs w:val="20"/>
          <w:lang w:eastAsia="en-US"/>
        </w:rPr>
        <w:t>Минобрнауки</w:t>
      </w:r>
      <w:proofErr w:type="spellEnd"/>
      <w:r w:rsidR="00BF6030" w:rsidRPr="00AF1BB9">
        <w:rPr>
          <w:rFonts w:ascii="Arial" w:eastAsiaTheme="minorHAnsi" w:hAnsi="Arial" w:cs="Arial"/>
          <w:sz w:val="20"/>
          <w:szCs w:val="20"/>
          <w:lang w:eastAsia="en-US"/>
        </w:rPr>
        <w:t xml:space="preserve"> России) </w:t>
      </w:r>
      <w:r w:rsidR="00BF6030" w:rsidRPr="00AF1BB9">
        <w:rPr>
          <w:rFonts w:ascii="Arial" w:eastAsiaTheme="minorHAnsi" w:hAnsi="Arial" w:cs="Arial"/>
          <w:bCs/>
          <w:sz w:val="20"/>
          <w:szCs w:val="20"/>
          <w:lang w:eastAsia="en-US"/>
        </w:rPr>
        <w:t xml:space="preserve">от 26 декабря 2013 г. № 1408 Зарегистрирован в Минюсте РФ 9 июля 2014 г. Регистрационный № 33026 </w:t>
      </w:r>
      <w:r w:rsidR="00BF6030" w:rsidRPr="00AF1BB9">
        <w:rPr>
          <w:rFonts w:ascii="Arial" w:eastAsiaTheme="minorHAnsi" w:hAnsi="Arial" w:cs="Arial"/>
          <w:sz w:val="20"/>
          <w:szCs w:val="20"/>
          <w:lang w:eastAsia="en-US"/>
        </w:rPr>
        <w:t>Об утверждении примерных программ профессионального обучения водителей транспортных средств соответствующих категорий и подкатегорий.</w:t>
      </w:r>
    </w:p>
    <w:p w:rsidR="00C32EA5" w:rsidRPr="00AF1BB9" w:rsidRDefault="00C32EA5" w:rsidP="00C32EA5">
      <w:pPr>
        <w:pStyle w:val="ConsPlusNormal"/>
        <w:ind w:firstLine="540"/>
        <w:jc w:val="both"/>
      </w:pPr>
      <w:proofErr w:type="gramStart"/>
      <w:r w:rsidRPr="00AF1BB9">
        <w:t>Содержание  программы</w:t>
      </w:r>
      <w:proofErr w:type="gramEnd"/>
      <w:r w:rsidRPr="00AF1BB9">
        <w:t xml:space="preserve"> представлено пояснительной запиской,  учебным планом, 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C32EA5" w:rsidRPr="00AF1BB9" w:rsidRDefault="00C32EA5" w:rsidP="00C32EA5">
      <w:pPr>
        <w:pStyle w:val="ConsPlusNormal"/>
        <w:ind w:firstLine="540"/>
        <w:jc w:val="both"/>
      </w:pPr>
      <w:r w:rsidRPr="00AF1BB9">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32EA5" w:rsidRPr="00AF1BB9" w:rsidRDefault="00C32EA5" w:rsidP="00C32EA5">
      <w:pPr>
        <w:pStyle w:val="ConsPlusNormal"/>
        <w:ind w:firstLine="540"/>
        <w:jc w:val="both"/>
      </w:pPr>
      <w:r w:rsidRPr="00AF1BB9">
        <w:t>Базовый цикл включает учебные предметы:</w:t>
      </w:r>
    </w:p>
    <w:p w:rsidR="00C32EA5" w:rsidRPr="00AF1BB9" w:rsidRDefault="00C32EA5" w:rsidP="00C32EA5">
      <w:pPr>
        <w:pStyle w:val="ConsPlusNormal"/>
        <w:ind w:firstLine="540"/>
        <w:jc w:val="both"/>
      </w:pPr>
      <w:r w:rsidRPr="00AF1BB9">
        <w:t>"Основы законодательства в сфере дорожного движения";</w:t>
      </w:r>
    </w:p>
    <w:p w:rsidR="00C32EA5" w:rsidRPr="00AF1BB9" w:rsidRDefault="00C32EA5" w:rsidP="00C32EA5">
      <w:pPr>
        <w:pStyle w:val="ConsPlusNormal"/>
        <w:ind w:firstLine="540"/>
        <w:jc w:val="both"/>
      </w:pPr>
      <w:r w:rsidRPr="00AF1BB9">
        <w:t>"Психофизиологические основы деятельности водителя";</w:t>
      </w:r>
    </w:p>
    <w:p w:rsidR="00C32EA5" w:rsidRPr="00AF1BB9" w:rsidRDefault="00C32EA5" w:rsidP="00C32EA5">
      <w:pPr>
        <w:pStyle w:val="ConsPlusNormal"/>
        <w:ind w:firstLine="540"/>
        <w:jc w:val="both"/>
      </w:pPr>
      <w:r w:rsidRPr="00AF1BB9">
        <w:t>"Основы управления транспортными средствами";</w:t>
      </w:r>
    </w:p>
    <w:p w:rsidR="00C32EA5" w:rsidRPr="00AF1BB9" w:rsidRDefault="00C32EA5" w:rsidP="00C32EA5">
      <w:pPr>
        <w:pStyle w:val="ConsPlusNormal"/>
        <w:ind w:firstLine="540"/>
        <w:jc w:val="both"/>
      </w:pPr>
      <w:r w:rsidRPr="00AF1BB9">
        <w:t>"Первая помощь при дорожно-транспортном происшествии".</w:t>
      </w:r>
    </w:p>
    <w:p w:rsidR="00C32EA5" w:rsidRPr="00AF1BB9" w:rsidRDefault="00C32EA5" w:rsidP="00C32EA5">
      <w:pPr>
        <w:pStyle w:val="ConsPlusNormal"/>
        <w:ind w:firstLine="540"/>
        <w:jc w:val="both"/>
      </w:pPr>
      <w:r w:rsidRPr="00AF1BB9">
        <w:t>Специальный цикл включает учебные предметы:</w:t>
      </w:r>
    </w:p>
    <w:p w:rsidR="00C32EA5" w:rsidRPr="00AF1BB9" w:rsidRDefault="00C32EA5" w:rsidP="00C32EA5">
      <w:pPr>
        <w:pStyle w:val="ConsPlusNormal"/>
        <w:ind w:firstLine="540"/>
        <w:jc w:val="both"/>
      </w:pPr>
      <w:r w:rsidRPr="00AF1BB9">
        <w:t>"Устройство и техническое обслуживание транспортных средств категории "B" как объектов управления";</w:t>
      </w:r>
    </w:p>
    <w:p w:rsidR="00C32EA5" w:rsidRPr="00AF1BB9" w:rsidRDefault="00C32EA5" w:rsidP="00C32EA5">
      <w:pPr>
        <w:pStyle w:val="ConsPlusNormal"/>
        <w:ind w:firstLine="540"/>
        <w:jc w:val="both"/>
      </w:pPr>
      <w:r w:rsidRPr="00AF1BB9">
        <w:t>"Основы управления транспортными средствами категории "B";</w:t>
      </w:r>
    </w:p>
    <w:p w:rsidR="00C32EA5" w:rsidRPr="00AF1BB9" w:rsidRDefault="00C32EA5" w:rsidP="00C32EA5">
      <w:pPr>
        <w:pStyle w:val="ConsPlusNormal"/>
        <w:ind w:firstLine="540"/>
        <w:jc w:val="both"/>
      </w:pPr>
      <w:r w:rsidRPr="00AF1BB9">
        <w:t>"Вождение транспортных средств категории "B" (с механической трансмиссией/с автоматической трансмиссией)".</w:t>
      </w:r>
    </w:p>
    <w:p w:rsidR="00C32EA5" w:rsidRPr="00AF1BB9" w:rsidRDefault="00C32EA5" w:rsidP="00C32EA5">
      <w:pPr>
        <w:pStyle w:val="ConsPlusNormal"/>
        <w:ind w:firstLine="540"/>
        <w:jc w:val="both"/>
      </w:pPr>
      <w:r w:rsidRPr="00AF1BB9">
        <w:t>Профессиональный цикл включает учебные предметы:</w:t>
      </w:r>
    </w:p>
    <w:p w:rsidR="00C32EA5" w:rsidRPr="00AF1BB9" w:rsidRDefault="00C32EA5" w:rsidP="00C32EA5">
      <w:pPr>
        <w:pStyle w:val="ConsPlusNormal"/>
        <w:ind w:firstLine="540"/>
        <w:jc w:val="both"/>
      </w:pPr>
      <w:r w:rsidRPr="00AF1BB9">
        <w:t>"Организация и выполнение грузовых перевозок автомобильным транспортом";</w:t>
      </w:r>
    </w:p>
    <w:p w:rsidR="00C32EA5" w:rsidRPr="00AF1BB9" w:rsidRDefault="00C32EA5" w:rsidP="00C32EA5">
      <w:pPr>
        <w:pStyle w:val="ConsPlusNormal"/>
        <w:ind w:firstLine="540"/>
        <w:jc w:val="both"/>
      </w:pPr>
      <w:r w:rsidRPr="00AF1BB9">
        <w:t>"Организация и выполнение пассажирских перевозок автомобильным транспортом".</w:t>
      </w:r>
    </w:p>
    <w:p w:rsidR="00C32EA5" w:rsidRPr="00AF1BB9" w:rsidRDefault="00C32EA5" w:rsidP="00C32EA5">
      <w:pPr>
        <w:pStyle w:val="ConsPlusNormal"/>
        <w:ind w:firstLine="540"/>
        <w:jc w:val="both"/>
      </w:pPr>
      <w:r w:rsidRPr="00AF1BB9">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32EA5" w:rsidRPr="00AF1BB9" w:rsidRDefault="00C32EA5" w:rsidP="00C32EA5">
      <w:pPr>
        <w:pStyle w:val="ConsPlusNormal"/>
        <w:ind w:firstLine="540"/>
        <w:jc w:val="both"/>
      </w:pPr>
      <w:r w:rsidRPr="00AF1BB9">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C32EA5" w:rsidRPr="00AF1BB9" w:rsidRDefault="00C32EA5" w:rsidP="00C32EA5">
      <w:pPr>
        <w:pStyle w:val="ConsPlusNormal"/>
        <w:ind w:firstLine="540"/>
        <w:jc w:val="both"/>
      </w:pPr>
      <w:r w:rsidRPr="00AF1BB9">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32EA5" w:rsidRPr="00AF1BB9" w:rsidRDefault="00C32EA5" w:rsidP="00C32EA5">
      <w:pPr>
        <w:pStyle w:val="ConsPlusNormal"/>
        <w:ind w:firstLine="540"/>
        <w:jc w:val="both"/>
      </w:pPr>
      <w:r w:rsidRPr="00AF1BB9">
        <w:t xml:space="preserve">Условия </w:t>
      </w:r>
      <w:proofErr w:type="gramStart"/>
      <w:r w:rsidRPr="00AF1BB9">
        <w:t>реализации  программы</w:t>
      </w:r>
      <w:proofErr w:type="gramEnd"/>
      <w:r w:rsidRPr="00AF1BB9">
        <w:t xml:space="preserve">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w:t>
      </w:r>
      <w:proofErr w:type="gramStart"/>
      <w:r w:rsidRPr="00AF1BB9">
        <w:t>реализацию  программы</w:t>
      </w:r>
      <w:proofErr w:type="gramEnd"/>
      <w:r w:rsidRPr="00AF1BB9">
        <w:t>.</w:t>
      </w:r>
    </w:p>
    <w:p w:rsidR="00C32EA5" w:rsidRPr="00AF1BB9" w:rsidRDefault="00C32EA5" w:rsidP="00C32EA5">
      <w:pPr>
        <w:pStyle w:val="ConsPlusNormal"/>
        <w:ind w:firstLine="540"/>
        <w:jc w:val="both"/>
      </w:pPr>
      <w:r w:rsidRPr="00AF1BB9">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C32EA5" w:rsidRPr="00AF1BB9" w:rsidRDefault="00C32EA5" w:rsidP="00C32EA5">
      <w:pPr>
        <w:pStyle w:val="ConsPlusNormal"/>
        <w:ind w:firstLine="540"/>
        <w:jc w:val="both"/>
      </w:pPr>
      <w:r w:rsidRPr="00AF1BB9">
        <w:t xml:space="preserve"> программа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w:t>
      </w:r>
      <w:r w:rsidR="00AF1BB9" w:rsidRPr="00AF1BB9">
        <w:t xml:space="preserve"> </w:t>
      </w:r>
      <w:r w:rsidRPr="00AF1BB9">
        <w:lastRenderedPageBreak/>
        <w:t>здоровья.</w:t>
      </w:r>
    </w:p>
    <w:p w:rsidR="00C32EA5" w:rsidRPr="00AF1BB9" w:rsidRDefault="00C32EA5" w:rsidP="00C32EA5">
      <w:pPr>
        <w:pStyle w:val="ConsPlusNormal"/>
        <w:ind w:firstLine="540"/>
        <w:jc w:val="both"/>
      </w:pPr>
      <w:r w:rsidRPr="00AF1BB9">
        <w:t xml:space="preserve"> программа может быть использована для разработки рабочей программы профессиональной подготовки лиц, не достигших 18 лет.</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1"/>
      </w:pPr>
      <w:bookmarkStart w:id="1" w:name="Par1054"/>
      <w:bookmarkEnd w:id="1"/>
      <w:r w:rsidRPr="00AF1BB9">
        <w:t>II</w:t>
      </w:r>
      <w:proofErr w:type="gramStart"/>
      <w:r w:rsidRPr="00AF1BB9">
        <w:t>.  УЧЕБНЫЙ</w:t>
      </w:r>
      <w:proofErr w:type="gramEnd"/>
      <w:r w:rsidRPr="00AF1BB9">
        <w:t xml:space="preserve"> ПЛАН</w:t>
      </w:r>
    </w:p>
    <w:p w:rsidR="00C32EA5" w:rsidRPr="00AF1BB9" w:rsidRDefault="00C32EA5" w:rsidP="00C32EA5">
      <w:pPr>
        <w:pStyle w:val="ConsPlusNormal"/>
        <w:jc w:val="center"/>
      </w:pPr>
    </w:p>
    <w:p w:rsidR="00C32EA5" w:rsidRPr="00AF1BB9" w:rsidRDefault="00C32EA5" w:rsidP="00C32EA5">
      <w:pPr>
        <w:pStyle w:val="ConsPlusNormal"/>
        <w:jc w:val="right"/>
        <w:outlineLvl w:val="2"/>
      </w:pPr>
      <w:bookmarkStart w:id="2" w:name="Par1056"/>
      <w:bookmarkEnd w:id="2"/>
      <w:r w:rsidRPr="00AF1BB9">
        <w:t>Таблица 1</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C32EA5" w:rsidRPr="00AF1BB9" w:rsidTr="00BF6030">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w:t>
            </w:r>
          </w:p>
        </w:tc>
      </w:tr>
      <w:tr w:rsidR="00C32EA5" w:rsidRPr="00AF1BB9" w:rsidTr="00BF6030">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 том числе</w:t>
            </w:r>
          </w:p>
        </w:tc>
      </w:tr>
      <w:tr w:rsidR="00C32EA5" w:rsidRPr="00AF1BB9" w:rsidTr="00BF6030">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Практические занятия</w:t>
            </w:r>
          </w:p>
        </w:tc>
      </w:tr>
      <w:tr w:rsidR="00C32EA5" w:rsidRPr="00AF1BB9" w:rsidTr="00BF603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3" w:name="Par1064"/>
            <w:bookmarkEnd w:id="3"/>
            <w:r w:rsidRPr="00AF1BB9">
              <w:t>Учебные предметы базового цикла</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12</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r>
      <w:tr w:rsidR="00C32EA5" w:rsidRPr="00AF1BB9" w:rsidTr="00BF603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4" w:name="Par1081"/>
            <w:bookmarkEnd w:id="4"/>
            <w:r w:rsidRPr="00AF1BB9">
              <w:t>Учебные предметы специального цикла</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AF1BB9" w:rsidP="00BF6030">
            <w:pPr>
              <w:pStyle w:val="ConsPlusNormal"/>
              <w:jc w:val="center"/>
            </w:pPr>
            <w:r w:rsidRPr="00AF1BB9">
              <w:t>56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AF1BB9" w:rsidP="00BF6030">
            <w:pPr>
              <w:pStyle w:val="ConsPlusNormal"/>
              <w:jc w:val="center"/>
            </w:pPr>
            <w:r w:rsidRPr="00AF1BB9">
              <w:t>56</w:t>
            </w:r>
          </w:p>
        </w:tc>
      </w:tr>
      <w:tr w:rsidR="00C32EA5" w:rsidRPr="00AF1BB9" w:rsidTr="00BF603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5" w:name="Par1094"/>
            <w:bookmarkEnd w:id="5"/>
            <w:r w:rsidRPr="00AF1BB9">
              <w:t>Учебные предметы профессионального цикла</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6" w:name="Par1103"/>
            <w:bookmarkEnd w:id="6"/>
            <w:r w:rsidRPr="00AF1BB9">
              <w:t>Квалификационный экзамен</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AF1BB9" w:rsidP="00BF6030">
            <w:pPr>
              <w:pStyle w:val="ConsPlusNormal"/>
              <w:jc w:val="center"/>
            </w:pPr>
            <w:r w:rsidRPr="00AF1BB9">
              <w:t>190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AF1BB9" w:rsidP="00BF6030">
            <w:pPr>
              <w:pStyle w:val="ConsPlusNormal"/>
              <w:jc w:val="center"/>
            </w:pPr>
            <w:r w:rsidRPr="00AF1BB9">
              <w:t>90</w:t>
            </w: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w:t>
      </w:r>
    </w:p>
    <w:p w:rsidR="00C32EA5" w:rsidRPr="00AF1BB9" w:rsidRDefault="00C32EA5" w:rsidP="00C32EA5">
      <w:pPr>
        <w:pStyle w:val="ConsPlusNormal"/>
        <w:ind w:firstLine="540"/>
        <w:jc w:val="both"/>
      </w:pPr>
      <w:r w:rsidRPr="00AF1BB9">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1"/>
      </w:pPr>
      <w:bookmarkStart w:id="7" w:name="Par1116"/>
      <w:bookmarkEnd w:id="7"/>
      <w:r w:rsidRPr="00AF1BB9">
        <w:lastRenderedPageBreak/>
        <w:t>III</w:t>
      </w:r>
      <w:proofErr w:type="gramStart"/>
      <w:r w:rsidRPr="00AF1BB9">
        <w:t>.  РАБОЧИЕ</w:t>
      </w:r>
      <w:proofErr w:type="gramEnd"/>
      <w:r w:rsidRPr="00AF1BB9">
        <w:t xml:space="preserve"> ПРОГРАММЫ УЧЕБНЫХ ПРЕДМЕТОВ</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2"/>
      </w:pPr>
      <w:bookmarkStart w:id="8" w:name="Par1118"/>
      <w:bookmarkEnd w:id="8"/>
      <w:r w:rsidRPr="00AF1BB9">
        <w:t xml:space="preserve">3.1. Базовый </w:t>
      </w:r>
      <w:proofErr w:type="gramStart"/>
      <w:r w:rsidRPr="00AF1BB9">
        <w:t>цикл  программы</w:t>
      </w:r>
      <w:proofErr w:type="gramEnd"/>
      <w:r w:rsidRPr="00AF1BB9">
        <w:t>.</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3"/>
      </w:pPr>
      <w:bookmarkStart w:id="9" w:name="Par1120"/>
      <w:bookmarkEnd w:id="9"/>
      <w:r w:rsidRPr="00AF1BB9">
        <w:t>3.1.1. Учебный предмет "Основы законодательства в сфере дорожного движения".</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10" w:name="Par1122"/>
      <w:bookmarkEnd w:id="10"/>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2</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C32EA5" w:rsidRPr="00AF1BB9" w:rsidTr="00BF6030">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w:t>
            </w:r>
          </w:p>
        </w:tc>
      </w:tr>
      <w:tr w:rsidR="00C32EA5" w:rsidRPr="00AF1BB9" w:rsidTr="00BF6030">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 том числе</w:t>
            </w:r>
          </w:p>
        </w:tc>
      </w:tr>
      <w:tr w:rsidR="00C32EA5" w:rsidRPr="00AF1BB9" w:rsidTr="00BF6030">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Практические занятия</w:t>
            </w:r>
          </w:p>
        </w:tc>
      </w:tr>
      <w:tr w:rsidR="00C32EA5" w:rsidRPr="00AF1BB9" w:rsidTr="00BF6030">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5"/>
            </w:pPr>
            <w:bookmarkStart w:id="11" w:name="Par1132"/>
            <w:bookmarkEnd w:id="11"/>
            <w:r w:rsidRPr="00AF1BB9">
              <w:t>Законодательство в сфере дорожного движения</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5"/>
            </w:pPr>
            <w:bookmarkStart w:id="12" w:name="Par1145"/>
            <w:bookmarkEnd w:id="12"/>
            <w:r w:rsidRPr="00AF1BB9">
              <w:t>Правила дорожного движения</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12</w:t>
            </w:r>
          </w:p>
        </w:tc>
      </w:tr>
      <w:tr w:rsidR="00C32EA5" w:rsidRPr="00AF1BB9" w:rsidTr="00BF603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lastRenderedPageBreak/>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12</w:t>
            </w: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4"/>
      </w:pPr>
      <w:bookmarkStart w:id="13" w:name="Par1203"/>
      <w:bookmarkEnd w:id="13"/>
      <w:r w:rsidRPr="00AF1BB9">
        <w:t>3.1.1.1. Законодательство в сфере дорожного движения.</w:t>
      </w:r>
    </w:p>
    <w:p w:rsidR="00C32EA5" w:rsidRPr="00AF1BB9" w:rsidRDefault="00C32EA5" w:rsidP="00C32EA5">
      <w:pPr>
        <w:pStyle w:val="ConsPlusNormal"/>
        <w:ind w:firstLine="540"/>
        <w:jc w:val="both"/>
      </w:pPr>
      <w:r w:rsidRPr="00AF1BB9">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32EA5" w:rsidRPr="00AF1BB9" w:rsidRDefault="00C32EA5" w:rsidP="00C32EA5">
      <w:pPr>
        <w:pStyle w:val="ConsPlusNormal"/>
        <w:ind w:firstLine="540"/>
        <w:jc w:val="both"/>
      </w:pPr>
      <w:r w:rsidRPr="00AF1BB9">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AF1BB9">
        <w:t>причинителя</w:t>
      </w:r>
      <w:proofErr w:type="spellEnd"/>
      <w:r w:rsidRPr="00AF1BB9">
        <w:t xml:space="preserve"> вреда; общие положения; условия и порядок осуществления обязательного страхования; компенсационные выплаты.</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4"/>
      </w:pPr>
      <w:bookmarkStart w:id="14" w:name="Par1207"/>
      <w:bookmarkEnd w:id="14"/>
      <w:r w:rsidRPr="00AF1BB9">
        <w:t>3.1.1.2. Правила дорожного движения.</w:t>
      </w:r>
    </w:p>
    <w:p w:rsidR="00C32EA5" w:rsidRPr="00AF1BB9" w:rsidRDefault="00C32EA5" w:rsidP="00C32EA5">
      <w:pPr>
        <w:pStyle w:val="ConsPlusNormal"/>
        <w:ind w:firstLine="540"/>
        <w:jc w:val="both"/>
      </w:pPr>
      <w:r w:rsidRPr="00AF1BB9">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C32EA5" w:rsidRPr="00AF1BB9" w:rsidRDefault="00C32EA5" w:rsidP="00C32EA5">
      <w:pPr>
        <w:pStyle w:val="ConsPlusNormal"/>
        <w:ind w:firstLine="540"/>
        <w:jc w:val="both"/>
      </w:pPr>
      <w:r w:rsidRPr="00AF1BB9">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C32EA5" w:rsidRPr="00AF1BB9" w:rsidRDefault="00C32EA5" w:rsidP="00C32EA5">
      <w:pPr>
        <w:pStyle w:val="ConsPlusNormal"/>
        <w:ind w:firstLine="540"/>
        <w:jc w:val="both"/>
      </w:pPr>
      <w:r w:rsidRPr="00AF1BB9">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w:t>
      </w:r>
      <w:r w:rsidRPr="00AF1BB9">
        <w:lastRenderedPageBreak/>
        <w:t>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32EA5" w:rsidRPr="00AF1BB9" w:rsidRDefault="00C32EA5" w:rsidP="00C32EA5">
      <w:pPr>
        <w:pStyle w:val="ConsPlusNormal"/>
        <w:ind w:firstLine="540"/>
        <w:jc w:val="both"/>
      </w:pPr>
      <w:r w:rsidRPr="00AF1BB9">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C32EA5" w:rsidRPr="00AF1BB9" w:rsidRDefault="00C32EA5" w:rsidP="00C32EA5">
      <w:pPr>
        <w:pStyle w:val="ConsPlusNormal"/>
        <w:ind w:firstLine="540"/>
        <w:jc w:val="both"/>
      </w:pPr>
      <w:r w:rsidRPr="00AF1BB9">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32EA5" w:rsidRPr="00AF1BB9" w:rsidRDefault="00C32EA5" w:rsidP="00C32EA5">
      <w:pPr>
        <w:pStyle w:val="ConsPlusNormal"/>
        <w:ind w:firstLine="540"/>
        <w:jc w:val="both"/>
      </w:pPr>
      <w:r w:rsidRPr="00AF1BB9">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32EA5" w:rsidRPr="00AF1BB9" w:rsidRDefault="00C32EA5" w:rsidP="00C32EA5">
      <w:pPr>
        <w:pStyle w:val="ConsPlusNormal"/>
        <w:ind w:firstLine="540"/>
        <w:jc w:val="both"/>
      </w:pPr>
      <w:r w:rsidRPr="00AF1BB9">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32EA5" w:rsidRPr="00AF1BB9" w:rsidRDefault="00C32EA5" w:rsidP="00C32EA5">
      <w:pPr>
        <w:pStyle w:val="ConsPlusNormal"/>
        <w:ind w:firstLine="540"/>
        <w:jc w:val="both"/>
      </w:pPr>
      <w:r w:rsidRPr="00AF1BB9">
        <w:t xml:space="preserve">Проезд перекрестков: общие правила проезда перекрестков; преимущества трамвая на перекрестке; </w:t>
      </w:r>
      <w:r w:rsidRPr="00AF1BB9">
        <w:lastRenderedPageBreak/>
        <w:t>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32EA5" w:rsidRPr="00AF1BB9" w:rsidRDefault="00C32EA5" w:rsidP="00C32EA5">
      <w:pPr>
        <w:pStyle w:val="ConsPlusNormal"/>
        <w:ind w:firstLine="540"/>
        <w:jc w:val="both"/>
      </w:pPr>
      <w:r w:rsidRPr="00AF1BB9">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32EA5" w:rsidRPr="00AF1BB9" w:rsidRDefault="00C32EA5" w:rsidP="00C32EA5">
      <w:pPr>
        <w:pStyle w:val="ConsPlusNormal"/>
        <w:ind w:firstLine="540"/>
        <w:jc w:val="both"/>
      </w:pPr>
      <w:r w:rsidRPr="00AF1BB9">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32EA5" w:rsidRPr="00AF1BB9" w:rsidRDefault="00C32EA5" w:rsidP="00C32EA5">
      <w:pPr>
        <w:pStyle w:val="ConsPlusNormal"/>
        <w:ind w:firstLine="540"/>
        <w:jc w:val="both"/>
      </w:pPr>
      <w:r w:rsidRPr="00AF1BB9">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C32EA5" w:rsidRPr="00AF1BB9" w:rsidRDefault="00C32EA5" w:rsidP="00C32EA5">
      <w:pPr>
        <w:pStyle w:val="ConsPlusNormal"/>
        <w:ind w:firstLine="540"/>
        <w:jc w:val="both"/>
      </w:pPr>
      <w:r w:rsidRPr="00AF1BB9">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3"/>
      </w:pPr>
      <w:bookmarkStart w:id="15" w:name="Par1221"/>
      <w:bookmarkEnd w:id="15"/>
      <w:r w:rsidRPr="00AF1BB9">
        <w:t>3.1.2. Учебный предмет "Психофизиологические основы деятельности водителя".</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16" w:name="Par1223"/>
      <w:bookmarkEnd w:id="16"/>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3</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C32EA5" w:rsidRPr="00AF1BB9" w:rsidTr="00BF6030">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w:t>
            </w:r>
          </w:p>
        </w:tc>
      </w:tr>
      <w:tr w:rsidR="00C32EA5" w:rsidRPr="00AF1BB9" w:rsidTr="00BF6030">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Практические занятия</w:t>
            </w:r>
          </w:p>
        </w:tc>
      </w:tr>
      <w:tr w:rsidR="00C32EA5" w:rsidRPr="00AF1BB9" w:rsidTr="00BF603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 xml:space="preserve">Эмоциональные состояния и профилактика </w:t>
            </w:r>
            <w:r w:rsidRPr="00AF1BB9">
              <w:lastRenderedPageBreak/>
              <w:t>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lastRenderedPageBreak/>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proofErr w:type="spellStart"/>
            <w:r w:rsidRPr="00AF1BB9">
              <w:t>Саморегуляция</w:t>
            </w:r>
            <w:proofErr w:type="spellEnd"/>
            <w:r w:rsidRPr="00AF1BB9">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r w:rsidR="00C32EA5" w:rsidRPr="00AF1BB9" w:rsidTr="00BF603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AF1BB9">
        <w:t>монотония</w:t>
      </w:r>
      <w:proofErr w:type="spellEnd"/>
      <w:r w:rsidRPr="00AF1BB9">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32EA5" w:rsidRPr="00AF1BB9" w:rsidRDefault="00C32EA5" w:rsidP="00C32EA5">
      <w:pPr>
        <w:pStyle w:val="ConsPlusNormal"/>
        <w:ind w:firstLine="540"/>
        <w:jc w:val="both"/>
      </w:pPr>
      <w:r w:rsidRPr="00AF1BB9">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32EA5" w:rsidRPr="00AF1BB9" w:rsidRDefault="00C32EA5" w:rsidP="00C32EA5">
      <w:pPr>
        <w:pStyle w:val="ConsPlusNormal"/>
        <w:ind w:firstLine="540"/>
        <w:jc w:val="both"/>
      </w:pPr>
      <w:r w:rsidRPr="00AF1BB9">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32EA5" w:rsidRPr="00AF1BB9" w:rsidRDefault="00C32EA5" w:rsidP="00C32EA5">
      <w:pPr>
        <w:pStyle w:val="ConsPlusNormal"/>
        <w:ind w:firstLine="540"/>
        <w:jc w:val="both"/>
      </w:pPr>
      <w:r w:rsidRPr="00AF1BB9">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AF1BB9">
        <w:t>саморегуляции</w:t>
      </w:r>
      <w:proofErr w:type="spellEnd"/>
      <w:r w:rsidRPr="00AF1BB9">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32EA5" w:rsidRPr="00AF1BB9" w:rsidRDefault="00C32EA5" w:rsidP="00C32EA5">
      <w:pPr>
        <w:pStyle w:val="ConsPlusNormal"/>
        <w:ind w:firstLine="540"/>
        <w:jc w:val="both"/>
      </w:pPr>
      <w:proofErr w:type="spellStart"/>
      <w:r w:rsidRPr="00AF1BB9">
        <w:t>Саморегуляция</w:t>
      </w:r>
      <w:proofErr w:type="spellEnd"/>
      <w:r w:rsidRPr="00AF1BB9">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AF1BB9">
        <w:t>саморегуляции</w:t>
      </w:r>
      <w:proofErr w:type="spellEnd"/>
      <w:r w:rsidRPr="00AF1BB9">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3"/>
      </w:pPr>
      <w:bookmarkStart w:id="17" w:name="Par1263"/>
      <w:bookmarkEnd w:id="17"/>
      <w:r w:rsidRPr="00AF1BB9">
        <w:lastRenderedPageBreak/>
        <w:t>3.1.3. Учебный предмет "Основы управления транспортными средствами".</w:t>
      </w:r>
    </w:p>
    <w:p w:rsidR="00C32EA5" w:rsidRPr="00AF1BB9" w:rsidRDefault="00C32EA5" w:rsidP="00C32EA5">
      <w:pPr>
        <w:pStyle w:val="ConsPlusNormal"/>
        <w:ind w:firstLine="540"/>
        <w:jc w:val="both"/>
      </w:pPr>
    </w:p>
    <w:tbl>
      <w:tblPr>
        <w:tblpPr w:leftFromText="180" w:rightFromText="180" w:vertAnchor="text" w:horzAnchor="margin" w:tblpY="682"/>
        <w:tblW w:w="0" w:type="auto"/>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908"/>
      </w:tblGrid>
      <w:tr w:rsidR="00BF6030" w:rsidRPr="00AF1BB9" w:rsidTr="00BF6030">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bookmarkStart w:id="18" w:name="Par1265"/>
            <w:bookmarkEnd w:id="18"/>
            <w:r w:rsidRPr="00AF1BB9">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Количество часов</w:t>
            </w:r>
          </w:p>
        </w:tc>
      </w:tr>
      <w:tr w:rsidR="00BF6030" w:rsidRPr="00AF1BB9" w:rsidTr="00BF6030">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В том числе</w:t>
            </w:r>
          </w:p>
        </w:tc>
      </w:tr>
      <w:tr w:rsidR="00BF6030" w:rsidRPr="00AF1BB9" w:rsidTr="00BF6030">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ind w:firstLine="540"/>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ind w:firstLine="540"/>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Практические занятия</w:t>
            </w:r>
          </w:p>
        </w:tc>
      </w:tr>
      <w:tr w:rsidR="00BF6030" w:rsidRPr="00AF1BB9" w:rsidTr="00BF6030">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pPr>
            <w:r w:rsidRPr="00AF1BB9">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w:t>
            </w:r>
          </w:p>
        </w:tc>
      </w:tr>
      <w:tr w:rsidR="00BF6030" w:rsidRPr="00AF1BB9" w:rsidTr="00BF6030">
        <w:tc>
          <w:tcPr>
            <w:tcW w:w="5572"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pPr>
            <w:r w:rsidRPr="00AF1BB9">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743"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908"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w:t>
            </w:r>
          </w:p>
        </w:tc>
      </w:tr>
      <w:tr w:rsidR="00BF6030" w:rsidRPr="00AF1BB9" w:rsidTr="00BF6030">
        <w:tc>
          <w:tcPr>
            <w:tcW w:w="5572"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pPr>
            <w:r w:rsidRPr="00AF1BB9">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743"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908"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w:t>
            </w:r>
          </w:p>
        </w:tc>
      </w:tr>
      <w:tr w:rsidR="00BF6030" w:rsidRPr="00AF1BB9" w:rsidTr="00BF6030">
        <w:tc>
          <w:tcPr>
            <w:tcW w:w="5572"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pPr>
            <w:r w:rsidRPr="00AF1BB9">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4</w:t>
            </w:r>
          </w:p>
        </w:tc>
        <w:tc>
          <w:tcPr>
            <w:tcW w:w="1743"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908"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r>
      <w:tr w:rsidR="00BF6030" w:rsidRPr="00AF1BB9" w:rsidTr="00BF6030">
        <w:tc>
          <w:tcPr>
            <w:tcW w:w="5572"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pPr>
            <w:r w:rsidRPr="00AF1BB9">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743"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908" w:type="dxa"/>
            <w:tcBorders>
              <w:left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w:t>
            </w:r>
          </w:p>
        </w:tc>
      </w:tr>
      <w:tr w:rsidR="00BF6030" w:rsidRPr="00AF1BB9" w:rsidTr="00BF6030">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pPr>
            <w:r w:rsidRPr="00AF1BB9">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w:t>
            </w:r>
          </w:p>
        </w:tc>
      </w:tr>
      <w:tr w:rsidR="00BF6030" w:rsidRPr="00AF1BB9" w:rsidTr="00BF6030">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pPr>
            <w:r w:rsidRPr="00AF1BB9">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030" w:rsidRPr="00AF1BB9" w:rsidRDefault="00BF6030" w:rsidP="00BF6030">
            <w:pPr>
              <w:pStyle w:val="ConsPlusNormal"/>
              <w:jc w:val="center"/>
            </w:pPr>
            <w:r w:rsidRPr="00AF1BB9">
              <w:t>2</w:t>
            </w:r>
          </w:p>
        </w:tc>
      </w:tr>
    </w:tbl>
    <w:p w:rsidR="00C32EA5" w:rsidRPr="00AF1BB9" w:rsidRDefault="00C32EA5" w:rsidP="00C32EA5">
      <w:pPr>
        <w:pStyle w:val="ConsPlusNormal"/>
        <w:jc w:val="center"/>
        <w:outlineLvl w:val="4"/>
      </w:pPr>
      <w:r w:rsidRPr="00AF1BB9">
        <w:t>Распределение учебных часов по разделам и темам</w:t>
      </w:r>
    </w:p>
    <w:p w:rsidR="00C32EA5" w:rsidRPr="00AF1BB9" w:rsidRDefault="00C32EA5" w:rsidP="00BF6030">
      <w:pPr>
        <w:pStyle w:val="ConsPlusNormal"/>
        <w:outlineLvl w:val="4"/>
        <w:sectPr w:rsidR="00C32EA5" w:rsidRPr="00AF1BB9">
          <w:headerReference w:type="default" r:id="rId6"/>
          <w:footerReference w:type="default" r:id="rId7"/>
          <w:pgSz w:w="11906" w:h="16838"/>
          <w:pgMar w:top="1440" w:right="566" w:bottom="1440" w:left="1133" w:header="0" w:footer="0" w:gutter="0"/>
          <w:cols w:space="720"/>
          <w:noEndnote/>
        </w:sectPr>
      </w:pPr>
    </w:p>
    <w:p w:rsidR="00C32EA5" w:rsidRPr="00AF1BB9" w:rsidRDefault="00C32EA5" w:rsidP="00BF6030">
      <w:pPr>
        <w:pStyle w:val="ConsPlusNormal"/>
        <w:jc w:val="both"/>
      </w:pPr>
    </w:p>
    <w:p w:rsidR="00C32EA5" w:rsidRPr="00AF1BB9" w:rsidRDefault="00C32EA5" w:rsidP="00C32EA5">
      <w:pPr>
        <w:pStyle w:val="ConsPlusNormal"/>
        <w:ind w:firstLine="540"/>
        <w:jc w:val="both"/>
      </w:pPr>
      <w:r w:rsidRPr="00AF1BB9">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32EA5" w:rsidRPr="00AF1BB9" w:rsidRDefault="00C32EA5" w:rsidP="00C32EA5">
      <w:pPr>
        <w:pStyle w:val="ConsPlusNormal"/>
        <w:ind w:firstLine="540"/>
        <w:jc w:val="both"/>
      </w:pPr>
      <w:r w:rsidRPr="00AF1BB9">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32EA5" w:rsidRPr="00AF1BB9" w:rsidRDefault="00C32EA5" w:rsidP="00C32EA5">
      <w:pPr>
        <w:pStyle w:val="ConsPlusNormal"/>
        <w:ind w:firstLine="540"/>
        <w:jc w:val="both"/>
      </w:pPr>
      <w:r w:rsidRPr="00AF1BB9">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AF1BB9">
        <w:t>гидроскольжение</w:t>
      </w:r>
      <w:proofErr w:type="spellEnd"/>
      <w:r w:rsidRPr="00AF1BB9">
        <w:t xml:space="preserve"> и </w:t>
      </w:r>
      <w:proofErr w:type="spellStart"/>
      <w:r w:rsidRPr="00AF1BB9">
        <w:t>аквапланирование</w:t>
      </w:r>
      <w:proofErr w:type="spellEnd"/>
      <w:r w:rsidRPr="00AF1BB9">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AF1BB9">
        <w:t>поворачиваемость</w:t>
      </w:r>
      <w:proofErr w:type="spellEnd"/>
      <w:r w:rsidRPr="00AF1BB9">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32EA5" w:rsidRPr="00AF1BB9" w:rsidRDefault="00C32EA5" w:rsidP="00C32EA5">
      <w:pPr>
        <w:pStyle w:val="ConsPlusNormal"/>
        <w:ind w:firstLine="540"/>
        <w:jc w:val="both"/>
      </w:pPr>
      <w:r w:rsidRPr="00AF1BB9">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32EA5" w:rsidRPr="00AF1BB9" w:rsidRDefault="00C32EA5" w:rsidP="00C32EA5">
      <w:pPr>
        <w:pStyle w:val="ConsPlusNormal"/>
        <w:ind w:firstLine="540"/>
        <w:jc w:val="both"/>
      </w:pPr>
      <w:r w:rsidRPr="00AF1BB9">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w:t>
      </w:r>
      <w:r w:rsidRPr="00AF1BB9">
        <w:lastRenderedPageBreak/>
        <w:t>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32EA5" w:rsidRPr="00AF1BB9" w:rsidRDefault="00C32EA5" w:rsidP="00C32EA5">
      <w:pPr>
        <w:pStyle w:val="ConsPlusNormal"/>
        <w:ind w:firstLine="540"/>
        <w:jc w:val="both"/>
      </w:pPr>
      <w:r w:rsidRPr="00AF1BB9">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AF1BB9">
        <w:t>непристегнутых</w:t>
      </w:r>
      <w:proofErr w:type="spellEnd"/>
      <w:r w:rsidRPr="00AF1BB9">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AF1BB9">
        <w:t>световозвращающие</w:t>
      </w:r>
      <w:proofErr w:type="spellEnd"/>
      <w:r w:rsidRPr="00AF1BB9">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3"/>
      </w:pPr>
      <w:bookmarkStart w:id="19" w:name="Par1311"/>
      <w:bookmarkEnd w:id="19"/>
      <w:r w:rsidRPr="00AF1BB9">
        <w:t>3.1.4. Учебный предмет "Первая помощь при дорожно-транспортном происшествии".</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20" w:name="Par1313"/>
      <w:bookmarkEnd w:id="20"/>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5</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C32EA5" w:rsidRPr="00AF1BB9" w:rsidTr="00BF6030">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w:t>
            </w:r>
          </w:p>
        </w:tc>
      </w:tr>
      <w:tr w:rsidR="00C32EA5" w:rsidRPr="00AF1BB9" w:rsidTr="00BF6030">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 том числе</w:t>
            </w:r>
          </w:p>
        </w:tc>
      </w:tr>
      <w:tr w:rsidR="00C32EA5" w:rsidRPr="00AF1BB9" w:rsidTr="00BF6030">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Практические занятия</w:t>
            </w:r>
          </w:p>
        </w:tc>
      </w:tr>
      <w:tr w:rsidR="00C32EA5" w:rsidRPr="00AF1BB9" w:rsidTr="00BF603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r w:rsidR="00C32EA5" w:rsidRPr="00AF1BB9" w:rsidTr="00BF603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w:t>
      </w:r>
      <w:r w:rsidRPr="00AF1BB9">
        <w:lastRenderedPageBreak/>
        <w:t>дорожно-транспортном происшествии.</w:t>
      </w:r>
    </w:p>
    <w:p w:rsidR="00C32EA5" w:rsidRPr="00AF1BB9" w:rsidRDefault="00C32EA5" w:rsidP="00C32EA5">
      <w:pPr>
        <w:pStyle w:val="ConsPlusNormal"/>
        <w:ind w:firstLine="540"/>
        <w:jc w:val="both"/>
      </w:pPr>
      <w:r w:rsidRPr="00AF1BB9">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32EA5" w:rsidRPr="00AF1BB9" w:rsidRDefault="00C32EA5" w:rsidP="00C32EA5">
      <w:pPr>
        <w:pStyle w:val="ConsPlusNormal"/>
        <w:ind w:firstLine="540"/>
        <w:jc w:val="both"/>
      </w:pPr>
      <w:r w:rsidRPr="00AF1BB9">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32EA5" w:rsidRPr="00AF1BB9" w:rsidRDefault="00C32EA5" w:rsidP="00C32EA5">
      <w:pPr>
        <w:pStyle w:val="ConsPlusNormal"/>
        <w:ind w:firstLine="540"/>
        <w:jc w:val="both"/>
      </w:pPr>
      <w:r w:rsidRPr="00AF1BB9">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AF1BB9">
        <w:t>окклюзионной</w:t>
      </w:r>
      <w:proofErr w:type="spellEnd"/>
      <w:r w:rsidRPr="00AF1BB9">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32EA5" w:rsidRPr="00AF1BB9" w:rsidRDefault="00C32EA5" w:rsidP="00C32EA5">
      <w:pPr>
        <w:pStyle w:val="ConsPlusNormal"/>
        <w:ind w:firstLine="540"/>
        <w:jc w:val="both"/>
      </w:pPr>
      <w:r w:rsidRPr="00AF1BB9">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AF1BB9">
        <w:t>окклюзионной</w:t>
      </w:r>
      <w:proofErr w:type="spellEnd"/>
      <w:r w:rsidRPr="00AF1BB9">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AF1BB9">
        <w:t>аутоиммобилизация</w:t>
      </w:r>
      <w:proofErr w:type="spellEnd"/>
      <w:r w:rsidRPr="00AF1BB9">
        <w:t>, с использованием медицинских изделий); отработка приемов фиксации шейного отдела позвоночника.</w:t>
      </w:r>
    </w:p>
    <w:p w:rsidR="00C32EA5" w:rsidRPr="00AF1BB9" w:rsidRDefault="00C32EA5" w:rsidP="00C32EA5">
      <w:pPr>
        <w:pStyle w:val="ConsPlusNormal"/>
        <w:ind w:firstLine="540"/>
        <w:jc w:val="both"/>
      </w:pPr>
      <w:r w:rsidRPr="00AF1BB9">
        <w:t>Оказание первой помощи при прочих состояниях, транспортировка пострадавших в дорожно-</w:t>
      </w:r>
      <w:r w:rsidRPr="00AF1BB9">
        <w:lastRenderedPageBreak/>
        <w:t xml:space="preserve">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AF1BB9">
        <w:t>холодовая</w:t>
      </w:r>
      <w:proofErr w:type="spellEnd"/>
      <w:r w:rsidRPr="00AF1BB9">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32EA5" w:rsidRPr="00AF1BB9" w:rsidRDefault="00C32EA5" w:rsidP="00C32EA5">
      <w:pPr>
        <w:pStyle w:val="ConsPlusNormal"/>
        <w:ind w:firstLine="540"/>
        <w:jc w:val="both"/>
      </w:pPr>
      <w:r w:rsidRPr="00AF1BB9">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AF1BB9">
        <w:t>термоизолирующей</w:t>
      </w:r>
      <w:proofErr w:type="spellEnd"/>
      <w:r w:rsidRPr="00AF1BB9">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2"/>
      </w:pPr>
      <w:bookmarkStart w:id="21" w:name="Par1352"/>
      <w:bookmarkEnd w:id="21"/>
      <w:r w:rsidRPr="00AF1BB9">
        <w:t xml:space="preserve">3.2. Специальный </w:t>
      </w:r>
      <w:proofErr w:type="gramStart"/>
      <w:r w:rsidRPr="00AF1BB9">
        <w:t>цикл  программы</w:t>
      </w:r>
      <w:proofErr w:type="gramEnd"/>
      <w:r w:rsidRPr="00AF1BB9">
        <w:t>.</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3"/>
      </w:pPr>
      <w:bookmarkStart w:id="22" w:name="Par1354"/>
      <w:bookmarkEnd w:id="22"/>
      <w:r w:rsidRPr="00AF1BB9">
        <w:t>3.2.1. Учебный предмет "Устройство и техническое обслуживание транспортных средств категории "B" как объектов управления".</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23" w:name="Par1356"/>
      <w:bookmarkEnd w:id="23"/>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6</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C32EA5" w:rsidRPr="00AF1BB9" w:rsidTr="00BF6030">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w:t>
            </w:r>
          </w:p>
        </w:tc>
      </w:tr>
      <w:tr w:rsidR="00C32EA5" w:rsidRPr="00AF1BB9" w:rsidTr="00BF6030">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 том числе</w:t>
            </w:r>
          </w:p>
        </w:tc>
      </w:tr>
      <w:tr w:rsidR="00C32EA5" w:rsidRPr="00AF1BB9" w:rsidTr="00BF6030">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Практические занятия</w:t>
            </w:r>
          </w:p>
        </w:tc>
      </w:tr>
      <w:tr w:rsidR="00C32EA5" w:rsidRPr="00AF1BB9" w:rsidTr="00BF603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5"/>
            </w:pPr>
            <w:bookmarkStart w:id="24" w:name="Par1366"/>
            <w:bookmarkEnd w:id="24"/>
            <w:r w:rsidRPr="00AF1BB9">
              <w:t>Устройство транспортных средств</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lastRenderedPageBreak/>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5"/>
            </w:pPr>
            <w:bookmarkStart w:id="25" w:name="Par1411"/>
            <w:bookmarkEnd w:id="25"/>
            <w:r w:rsidRPr="00AF1BB9">
              <w:t>Техническое обслуживание</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w:t>
      </w:r>
    </w:p>
    <w:p w:rsidR="00C32EA5" w:rsidRPr="00AF1BB9" w:rsidRDefault="00C32EA5" w:rsidP="00C32EA5">
      <w:pPr>
        <w:pStyle w:val="ConsPlusNormal"/>
        <w:ind w:firstLine="540"/>
        <w:jc w:val="both"/>
      </w:pPr>
      <w:r w:rsidRPr="00AF1BB9">
        <w:t>&lt;1&gt; Практическое занятие проводится на учебном транспортном средстве.</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4"/>
      </w:pPr>
      <w:bookmarkStart w:id="26" w:name="Par1436"/>
      <w:bookmarkEnd w:id="26"/>
      <w:r w:rsidRPr="00AF1BB9">
        <w:t>3.2.1.1. Устройство транспортных средств.</w:t>
      </w:r>
    </w:p>
    <w:p w:rsidR="00C32EA5" w:rsidRPr="00AF1BB9" w:rsidRDefault="00C32EA5" w:rsidP="00C32EA5">
      <w:pPr>
        <w:pStyle w:val="ConsPlusNormal"/>
        <w:ind w:firstLine="540"/>
        <w:jc w:val="both"/>
      </w:pPr>
      <w:r w:rsidRPr="00AF1BB9">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C32EA5" w:rsidRPr="00AF1BB9" w:rsidRDefault="00C32EA5" w:rsidP="00C32EA5">
      <w:pPr>
        <w:pStyle w:val="ConsPlusNormal"/>
        <w:ind w:firstLine="540"/>
        <w:jc w:val="both"/>
      </w:pPr>
      <w:r w:rsidRPr="00AF1BB9">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AF1BB9">
        <w:t>шумоизоляция</w:t>
      </w:r>
      <w:proofErr w:type="spellEnd"/>
      <w:r w:rsidRPr="00AF1BB9">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AF1BB9">
        <w:t>омыватели</w:t>
      </w:r>
      <w:proofErr w:type="spellEnd"/>
      <w:r w:rsidRPr="00AF1BB9">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32EA5" w:rsidRPr="00AF1BB9" w:rsidRDefault="00C32EA5" w:rsidP="00C32EA5">
      <w:pPr>
        <w:pStyle w:val="ConsPlusNormal"/>
        <w:ind w:firstLine="540"/>
        <w:jc w:val="both"/>
      </w:pPr>
      <w:r w:rsidRPr="00AF1BB9">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32EA5" w:rsidRPr="00AF1BB9" w:rsidRDefault="00C32EA5" w:rsidP="00C32EA5">
      <w:pPr>
        <w:pStyle w:val="ConsPlusNormal"/>
        <w:ind w:firstLine="540"/>
        <w:jc w:val="both"/>
      </w:pPr>
      <w:r w:rsidRPr="00AF1BB9">
        <w:t xml:space="preserve">Общее устройство трансмиссии: схемы трансмиссии транспортных средств категории "B" с </w:t>
      </w:r>
      <w:r w:rsidRPr="00AF1BB9">
        <w:lastRenderedPageBreak/>
        <w:t>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32EA5" w:rsidRPr="00AF1BB9" w:rsidRDefault="00C32EA5" w:rsidP="00C32EA5">
      <w:pPr>
        <w:pStyle w:val="ConsPlusNormal"/>
        <w:ind w:firstLine="540"/>
        <w:jc w:val="both"/>
      </w:pPr>
      <w:r w:rsidRPr="00AF1BB9">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32EA5" w:rsidRPr="00AF1BB9" w:rsidRDefault="00C32EA5" w:rsidP="00C32EA5">
      <w:pPr>
        <w:pStyle w:val="ConsPlusNormal"/>
        <w:ind w:firstLine="540"/>
        <w:jc w:val="both"/>
      </w:pPr>
      <w:r w:rsidRPr="00AF1BB9">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32EA5" w:rsidRPr="00AF1BB9" w:rsidRDefault="00C32EA5" w:rsidP="00C32EA5">
      <w:pPr>
        <w:pStyle w:val="ConsPlusNormal"/>
        <w:ind w:firstLine="540"/>
        <w:jc w:val="both"/>
      </w:pPr>
      <w:r w:rsidRPr="00AF1BB9">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32EA5" w:rsidRPr="00AF1BB9" w:rsidRDefault="00C32EA5" w:rsidP="00C32EA5">
      <w:pPr>
        <w:pStyle w:val="ConsPlusNormal"/>
        <w:ind w:firstLine="540"/>
        <w:jc w:val="both"/>
      </w:pPr>
      <w:r w:rsidRPr="00AF1BB9">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AF1BB9">
        <w:t>антипробуксовочная</w:t>
      </w:r>
      <w:proofErr w:type="spellEnd"/>
      <w:r w:rsidRPr="00AF1BB9">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AF1BB9">
        <w:t>трогания</w:t>
      </w:r>
      <w:proofErr w:type="spellEnd"/>
      <w:r w:rsidRPr="00AF1BB9">
        <w:t xml:space="preserve"> на подъеме, динамический ассистент </w:t>
      </w:r>
      <w:proofErr w:type="spellStart"/>
      <w:r w:rsidRPr="00AF1BB9">
        <w:t>трогания</w:t>
      </w:r>
      <w:proofErr w:type="spellEnd"/>
      <w:r w:rsidRPr="00AF1BB9">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C32EA5" w:rsidRPr="00AF1BB9" w:rsidRDefault="00C32EA5" w:rsidP="00C32EA5">
      <w:pPr>
        <w:pStyle w:val="ConsPlusNormal"/>
        <w:ind w:firstLine="540"/>
        <w:jc w:val="both"/>
      </w:pPr>
      <w:r w:rsidRPr="00AF1BB9">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32EA5" w:rsidRPr="00AF1BB9" w:rsidRDefault="00C32EA5" w:rsidP="00C32EA5">
      <w:pPr>
        <w:pStyle w:val="ConsPlusNormal"/>
        <w:ind w:firstLine="540"/>
        <w:jc w:val="both"/>
      </w:pPr>
      <w:r w:rsidRPr="00AF1BB9">
        <w:lastRenderedPageBreak/>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4"/>
      </w:pPr>
      <w:bookmarkStart w:id="27" w:name="Par1448"/>
      <w:bookmarkEnd w:id="27"/>
      <w:r w:rsidRPr="00AF1BB9">
        <w:t>3.2.1.2. Техническое обслуживание.</w:t>
      </w:r>
    </w:p>
    <w:p w:rsidR="00C32EA5" w:rsidRPr="00AF1BB9" w:rsidRDefault="00C32EA5" w:rsidP="00C32EA5">
      <w:pPr>
        <w:pStyle w:val="ConsPlusNormal"/>
        <w:ind w:firstLine="540"/>
        <w:jc w:val="both"/>
      </w:pPr>
      <w:r w:rsidRPr="00AF1BB9">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32EA5" w:rsidRPr="00AF1BB9" w:rsidRDefault="00C32EA5" w:rsidP="00C32EA5">
      <w:pPr>
        <w:pStyle w:val="ConsPlusNormal"/>
        <w:ind w:firstLine="540"/>
        <w:jc w:val="both"/>
      </w:pPr>
      <w:r w:rsidRPr="00AF1BB9">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32EA5" w:rsidRPr="00AF1BB9" w:rsidRDefault="00C32EA5" w:rsidP="00C32EA5">
      <w:pPr>
        <w:pStyle w:val="ConsPlusNormal"/>
        <w:ind w:firstLine="540"/>
        <w:jc w:val="both"/>
      </w:pPr>
      <w:r w:rsidRPr="00AF1BB9">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3"/>
      </w:pPr>
      <w:bookmarkStart w:id="28" w:name="Par1453"/>
      <w:bookmarkEnd w:id="28"/>
      <w:r w:rsidRPr="00AF1BB9">
        <w:t>3.2.2. Учебный предмет "Основы управления транспортными средствами категории "B".</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29" w:name="Par1455"/>
      <w:bookmarkEnd w:id="29"/>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7</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C32EA5" w:rsidRPr="00AF1BB9" w:rsidTr="00BF6030">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w:t>
            </w:r>
          </w:p>
        </w:tc>
      </w:tr>
      <w:tr w:rsidR="00C32EA5" w:rsidRPr="00AF1BB9" w:rsidTr="00BF6030">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 том числе</w:t>
            </w:r>
          </w:p>
        </w:tc>
      </w:tr>
      <w:tr w:rsidR="00C32EA5" w:rsidRPr="00AF1BB9" w:rsidTr="00BF6030">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Практические занятия</w:t>
            </w:r>
          </w:p>
        </w:tc>
      </w:tr>
      <w:tr w:rsidR="00C32EA5" w:rsidRPr="00AF1BB9" w:rsidTr="00BF6030">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4887"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186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86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AF1BB9">
        <w:t>трогании</w:t>
      </w:r>
      <w:proofErr w:type="spellEnd"/>
      <w:r w:rsidRPr="00AF1BB9">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32EA5" w:rsidRPr="00AF1BB9" w:rsidRDefault="00C32EA5" w:rsidP="00C32EA5">
      <w:pPr>
        <w:pStyle w:val="ConsPlusNormal"/>
        <w:ind w:firstLine="540"/>
        <w:jc w:val="both"/>
      </w:pPr>
      <w:r w:rsidRPr="00AF1BB9">
        <w:lastRenderedPageBreak/>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C32EA5" w:rsidRPr="00AF1BB9" w:rsidRDefault="00C32EA5" w:rsidP="00C32EA5">
      <w:pPr>
        <w:pStyle w:val="ConsPlusNormal"/>
        <w:ind w:firstLine="540"/>
        <w:jc w:val="both"/>
      </w:pPr>
      <w:r w:rsidRPr="00AF1BB9">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AF1BB9">
        <w:t>переднеприводного</w:t>
      </w:r>
      <w:proofErr w:type="spellEnd"/>
      <w:r w:rsidRPr="00AF1BB9">
        <w:t xml:space="preserve">, </w:t>
      </w:r>
      <w:proofErr w:type="spellStart"/>
      <w:r w:rsidRPr="00AF1BB9">
        <w:t>заднеприводного</w:t>
      </w:r>
      <w:proofErr w:type="spellEnd"/>
      <w:r w:rsidRPr="00AF1BB9">
        <w:t xml:space="preserve"> и </w:t>
      </w:r>
      <w:proofErr w:type="spellStart"/>
      <w:r w:rsidRPr="00AF1BB9">
        <w:t>полноприводного</w:t>
      </w:r>
      <w:proofErr w:type="spellEnd"/>
      <w:r w:rsidRPr="00AF1BB9">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3"/>
      </w:pPr>
      <w:bookmarkStart w:id="30" w:name="Par1486"/>
      <w:bookmarkEnd w:id="30"/>
      <w:r w:rsidRPr="00AF1BB9">
        <w:t>3.2.3. Учебный предмет "Вождение транспортных средств категории "B" (для транспортных средств с механической трансмиссией).</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31" w:name="Par1488"/>
      <w:bookmarkEnd w:id="31"/>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8</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 практического обучения</w:t>
            </w:r>
          </w:p>
        </w:tc>
      </w:tr>
      <w:tr w:rsidR="00C32EA5" w:rsidRPr="00AF1BB9" w:rsidTr="00BF603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2EA5" w:rsidRPr="00AF1BB9" w:rsidRDefault="00C32EA5" w:rsidP="00BF6030">
            <w:pPr>
              <w:pStyle w:val="ConsPlusNormal"/>
              <w:jc w:val="center"/>
              <w:outlineLvl w:val="5"/>
            </w:pPr>
            <w:bookmarkStart w:id="32" w:name="Par1494"/>
            <w:bookmarkEnd w:id="32"/>
            <w:r w:rsidRPr="00AF1BB9">
              <w:t>Первоначальное обучение вождению</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7</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24</w:t>
            </w:r>
          </w:p>
        </w:tc>
      </w:tr>
      <w:tr w:rsidR="00C32EA5" w:rsidRPr="00AF1BB9" w:rsidTr="00BF603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5"/>
            </w:pPr>
            <w:bookmarkStart w:id="33" w:name="Par1511"/>
            <w:bookmarkEnd w:id="33"/>
            <w:r w:rsidRPr="00AF1BB9">
              <w:t>Обучение вождению в условиях дорожного движения</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32</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32</w:t>
            </w:r>
          </w:p>
        </w:tc>
      </w:tr>
      <w:tr w:rsidR="00C32EA5" w:rsidRPr="00AF1BB9" w:rsidTr="00BF603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56</w:t>
            </w:r>
          </w:p>
        </w:tc>
      </w:tr>
    </w:tbl>
    <w:p w:rsidR="00C32EA5" w:rsidRPr="00AF1BB9" w:rsidRDefault="00C32EA5" w:rsidP="00AF1BB9">
      <w:pPr>
        <w:pStyle w:val="ConsPlusNormal"/>
        <w:jc w:val="both"/>
      </w:pPr>
    </w:p>
    <w:p w:rsidR="00C32EA5" w:rsidRPr="00AF1BB9" w:rsidRDefault="00C32EA5" w:rsidP="00C32EA5">
      <w:pPr>
        <w:pStyle w:val="ConsPlusNormal"/>
        <w:ind w:firstLine="540"/>
        <w:jc w:val="both"/>
      </w:pPr>
      <w:r w:rsidRPr="00AF1BB9">
        <w:t>&lt;1&gt; Обучение проводится на учебном транспортном средстве и (или) тренажере.</w:t>
      </w:r>
    </w:p>
    <w:p w:rsidR="00C32EA5" w:rsidRPr="00AF1BB9" w:rsidRDefault="00C32EA5" w:rsidP="00C32EA5">
      <w:pPr>
        <w:pStyle w:val="ConsPlusNormal"/>
        <w:ind w:firstLine="540"/>
        <w:jc w:val="both"/>
      </w:pPr>
      <w:r w:rsidRPr="00AF1BB9">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32EA5" w:rsidRPr="00AF1BB9" w:rsidRDefault="00C32EA5" w:rsidP="00AF1BB9">
      <w:pPr>
        <w:pStyle w:val="ConsPlusNormal"/>
        <w:ind w:firstLine="540"/>
        <w:jc w:val="both"/>
      </w:pPr>
      <w:r w:rsidRPr="00AF1BB9">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32EA5" w:rsidRPr="00AF1BB9" w:rsidRDefault="00C32EA5" w:rsidP="00C32EA5">
      <w:pPr>
        <w:pStyle w:val="ConsPlusNormal"/>
        <w:ind w:firstLine="540"/>
        <w:jc w:val="both"/>
        <w:outlineLvl w:val="4"/>
      </w:pPr>
      <w:bookmarkStart w:id="34" w:name="Par1524"/>
      <w:bookmarkEnd w:id="34"/>
      <w:r w:rsidRPr="00AF1BB9">
        <w:t>3.2.3.1. Первоначальное обучение вождению.</w:t>
      </w:r>
    </w:p>
    <w:p w:rsidR="00C32EA5" w:rsidRPr="00AF1BB9" w:rsidRDefault="00C32EA5" w:rsidP="00C32EA5">
      <w:pPr>
        <w:pStyle w:val="ConsPlusNormal"/>
        <w:ind w:firstLine="540"/>
        <w:jc w:val="both"/>
      </w:pPr>
      <w:r w:rsidRPr="00AF1BB9">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32EA5" w:rsidRPr="00AF1BB9" w:rsidRDefault="00C32EA5" w:rsidP="00C32EA5">
      <w:pPr>
        <w:pStyle w:val="ConsPlusNormal"/>
        <w:ind w:firstLine="540"/>
        <w:jc w:val="both"/>
      </w:pPr>
      <w:r w:rsidRPr="00AF1BB9">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C32EA5" w:rsidRPr="00AF1BB9" w:rsidRDefault="00C32EA5" w:rsidP="00C32EA5">
      <w:pPr>
        <w:pStyle w:val="ConsPlusNormal"/>
        <w:ind w:firstLine="540"/>
        <w:jc w:val="both"/>
      </w:pPr>
      <w:r w:rsidRPr="00AF1BB9">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32EA5" w:rsidRPr="00AF1BB9" w:rsidRDefault="00C32EA5" w:rsidP="00C32EA5">
      <w:pPr>
        <w:pStyle w:val="ConsPlusNormal"/>
        <w:ind w:firstLine="540"/>
        <w:jc w:val="both"/>
      </w:pPr>
      <w:r w:rsidRPr="00AF1BB9">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w:t>
      </w:r>
      <w:r w:rsidRPr="00AF1BB9">
        <w:lastRenderedPageBreak/>
        <w:t>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32EA5" w:rsidRPr="00AF1BB9" w:rsidRDefault="00C32EA5" w:rsidP="00C32EA5">
      <w:pPr>
        <w:pStyle w:val="ConsPlusNormal"/>
        <w:ind w:firstLine="540"/>
        <w:jc w:val="both"/>
      </w:pPr>
      <w:r w:rsidRPr="00AF1BB9">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32EA5" w:rsidRPr="00AF1BB9" w:rsidRDefault="00C32EA5" w:rsidP="00C32EA5">
      <w:pPr>
        <w:pStyle w:val="ConsPlusNormal"/>
        <w:ind w:firstLine="540"/>
        <w:jc w:val="both"/>
      </w:pPr>
      <w:r w:rsidRPr="00AF1BB9">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32EA5" w:rsidRPr="00AF1BB9" w:rsidRDefault="00C32EA5" w:rsidP="00AF1BB9">
      <w:pPr>
        <w:pStyle w:val="ConsPlusNormal"/>
        <w:ind w:firstLine="540"/>
        <w:jc w:val="both"/>
      </w:pPr>
      <w:r w:rsidRPr="00AF1BB9">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32EA5" w:rsidRPr="00AF1BB9" w:rsidRDefault="00C32EA5" w:rsidP="00C32EA5">
      <w:pPr>
        <w:pStyle w:val="ConsPlusNormal"/>
        <w:ind w:firstLine="540"/>
        <w:jc w:val="both"/>
        <w:outlineLvl w:val="4"/>
      </w:pPr>
      <w:bookmarkStart w:id="35" w:name="Par1533"/>
      <w:bookmarkEnd w:id="35"/>
      <w:r w:rsidRPr="00AF1BB9">
        <w:t>3.2.3.2. Обучение в условиях дорожного движения.</w:t>
      </w:r>
    </w:p>
    <w:p w:rsidR="00C32EA5" w:rsidRPr="00AF1BB9" w:rsidRDefault="00C32EA5" w:rsidP="00AF1BB9">
      <w:pPr>
        <w:pStyle w:val="ConsPlusNormal"/>
        <w:ind w:firstLine="540"/>
        <w:jc w:val="both"/>
      </w:pPr>
      <w:r w:rsidRPr="00AF1BB9">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32EA5" w:rsidRPr="00AF1BB9" w:rsidRDefault="00C32EA5" w:rsidP="00C32EA5">
      <w:pPr>
        <w:pStyle w:val="ConsPlusNormal"/>
        <w:ind w:firstLine="540"/>
        <w:jc w:val="both"/>
        <w:outlineLvl w:val="3"/>
      </w:pPr>
      <w:bookmarkStart w:id="36" w:name="Par1536"/>
      <w:bookmarkEnd w:id="36"/>
      <w:r w:rsidRPr="00AF1BB9">
        <w:t>3.2.4. Учебный предмет "Вождение транспортных средств категории "B" (для транспортных средств с автоматической трансмиссией).</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37" w:name="Par1538"/>
      <w:bookmarkEnd w:id="37"/>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9</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 практического обучения</w:t>
            </w:r>
          </w:p>
        </w:tc>
      </w:tr>
      <w:tr w:rsidR="00C32EA5" w:rsidRPr="00AF1BB9" w:rsidTr="00BF603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5"/>
            </w:pPr>
            <w:bookmarkStart w:id="38" w:name="Par1544"/>
            <w:bookmarkEnd w:id="38"/>
            <w:r w:rsidRPr="00AF1BB9">
              <w:t>Первоначальное обучение вождению</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4</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7</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lastRenderedPageBreak/>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22</w:t>
            </w:r>
          </w:p>
        </w:tc>
      </w:tr>
      <w:tr w:rsidR="00C32EA5" w:rsidRPr="00AF1BB9" w:rsidTr="00BF603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5"/>
            </w:pPr>
            <w:bookmarkStart w:id="39" w:name="Par1559"/>
            <w:bookmarkEnd w:id="39"/>
            <w:r w:rsidRPr="00AF1BB9">
              <w:t>Обучение вождению в условиях дорожного движения</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32</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32</w:t>
            </w:r>
          </w:p>
        </w:tc>
      </w:tr>
      <w:tr w:rsidR="00C32EA5" w:rsidRPr="00AF1BB9" w:rsidTr="00BF603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54</w:t>
            </w:r>
          </w:p>
        </w:tc>
      </w:tr>
    </w:tbl>
    <w:p w:rsidR="00C32EA5" w:rsidRPr="00AF1BB9" w:rsidRDefault="00C32EA5" w:rsidP="00AF1BB9">
      <w:pPr>
        <w:pStyle w:val="ConsPlusNormal"/>
        <w:jc w:val="both"/>
      </w:pPr>
    </w:p>
    <w:p w:rsidR="00C32EA5" w:rsidRPr="00AF1BB9" w:rsidRDefault="00C32EA5" w:rsidP="00C32EA5">
      <w:pPr>
        <w:pStyle w:val="ConsPlusNormal"/>
        <w:ind w:firstLine="540"/>
        <w:jc w:val="both"/>
      </w:pPr>
      <w:r w:rsidRPr="00AF1BB9">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32EA5" w:rsidRPr="00AF1BB9" w:rsidRDefault="00C32EA5" w:rsidP="00AF1BB9">
      <w:pPr>
        <w:pStyle w:val="ConsPlusNormal"/>
        <w:ind w:firstLine="540"/>
        <w:jc w:val="both"/>
      </w:pPr>
      <w:r w:rsidRPr="00AF1BB9">
        <w:t>&lt;2&gt; Для обучения вождению в условиях дорожного движения организацией, осуществляющей образовательную деятельность, утверждаются маршруты, содержащи</w:t>
      </w:r>
      <w:r w:rsidR="00AF1BB9">
        <w:t>е соответствующие участки дорог</w:t>
      </w:r>
    </w:p>
    <w:p w:rsidR="00C32EA5" w:rsidRPr="00AF1BB9" w:rsidRDefault="00C32EA5" w:rsidP="00C32EA5">
      <w:pPr>
        <w:pStyle w:val="ConsPlusNormal"/>
        <w:ind w:firstLine="540"/>
        <w:jc w:val="both"/>
        <w:outlineLvl w:val="4"/>
      </w:pPr>
      <w:bookmarkStart w:id="40" w:name="Par1571"/>
      <w:bookmarkEnd w:id="40"/>
      <w:r w:rsidRPr="00AF1BB9">
        <w:t>3.2.4.1. Первоначальное обучение вождению.</w:t>
      </w:r>
    </w:p>
    <w:p w:rsidR="00C32EA5" w:rsidRPr="00AF1BB9" w:rsidRDefault="00C32EA5" w:rsidP="00C32EA5">
      <w:pPr>
        <w:pStyle w:val="ConsPlusNormal"/>
        <w:ind w:firstLine="540"/>
        <w:jc w:val="both"/>
      </w:pPr>
      <w:r w:rsidRPr="00AF1BB9">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32EA5" w:rsidRPr="00AF1BB9" w:rsidRDefault="00C32EA5" w:rsidP="00C32EA5">
      <w:pPr>
        <w:pStyle w:val="ConsPlusNormal"/>
        <w:ind w:firstLine="540"/>
        <w:jc w:val="both"/>
      </w:pPr>
      <w:r w:rsidRPr="00AF1BB9">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32EA5" w:rsidRPr="00AF1BB9" w:rsidRDefault="00C32EA5" w:rsidP="00C32EA5">
      <w:pPr>
        <w:pStyle w:val="ConsPlusNormal"/>
        <w:ind w:firstLine="540"/>
        <w:jc w:val="both"/>
      </w:pPr>
      <w:r w:rsidRPr="00AF1BB9">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32EA5" w:rsidRPr="00AF1BB9" w:rsidRDefault="00C32EA5" w:rsidP="00C32EA5">
      <w:pPr>
        <w:pStyle w:val="ConsPlusNormal"/>
        <w:ind w:firstLine="540"/>
        <w:jc w:val="both"/>
      </w:pPr>
      <w:r w:rsidRPr="00AF1BB9">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C32EA5" w:rsidRPr="00AF1BB9" w:rsidRDefault="00C32EA5" w:rsidP="00C32EA5">
      <w:pPr>
        <w:pStyle w:val="ConsPlusNormal"/>
        <w:ind w:firstLine="540"/>
        <w:jc w:val="both"/>
      </w:pPr>
      <w:r w:rsidRPr="00AF1BB9">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32EA5" w:rsidRPr="00AF1BB9" w:rsidRDefault="00C32EA5" w:rsidP="00C32EA5">
      <w:pPr>
        <w:pStyle w:val="ConsPlusNormal"/>
        <w:ind w:firstLine="540"/>
        <w:jc w:val="both"/>
      </w:pPr>
      <w:r w:rsidRPr="00AF1BB9">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4"/>
      </w:pPr>
      <w:bookmarkStart w:id="41" w:name="Par1579"/>
      <w:bookmarkEnd w:id="41"/>
      <w:r w:rsidRPr="00AF1BB9">
        <w:lastRenderedPageBreak/>
        <w:t>3.2.4.2. Обучение в условиях дорожного движения.</w:t>
      </w:r>
    </w:p>
    <w:p w:rsidR="00C32EA5" w:rsidRPr="00AF1BB9" w:rsidRDefault="00C32EA5" w:rsidP="00C32EA5">
      <w:pPr>
        <w:pStyle w:val="ConsPlusNormal"/>
        <w:ind w:firstLine="540"/>
        <w:jc w:val="both"/>
      </w:pPr>
      <w:r w:rsidRPr="00AF1BB9">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2"/>
      </w:pPr>
      <w:bookmarkStart w:id="42" w:name="Par1582"/>
      <w:bookmarkEnd w:id="42"/>
      <w:r w:rsidRPr="00AF1BB9">
        <w:t xml:space="preserve">3.3. Профессиональный </w:t>
      </w:r>
      <w:proofErr w:type="gramStart"/>
      <w:r w:rsidRPr="00AF1BB9">
        <w:t>цикл  программы</w:t>
      </w:r>
      <w:proofErr w:type="gramEnd"/>
      <w:r w:rsidRPr="00AF1BB9">
        <w:t>.</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outlineLvl w:val="3"/>
      </w:pPr>
      <w:bookmarkStart w:id="43" w:name="Par1584"/>
      <w:bookmarkEnd w:id="43"/>
      <w:r w:rsidRPr="00AF1BB9">
        <w:t>3.3.1. Учебный предмет "Организация и выполнение грузовых перевозок автомобильным транспортом".</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44" w:name="Par1586"/>
      <w:bookmarkEnd w:id="44"/>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10</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C32EA5" w:rsidRPr="00AF1BB9" w:rsidTr="00BF6030">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w:t>
            </w:r>
          </w:p>
        </w:tc>
      </w:tr>
      <w:tr w:rsidR="00C32EA5" w:rsidRPr="00AF1BB9" w:rsidTr="00BF6030">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 том числе</w:t>
            </w:r>
          </w:p>
        </w:tc>
      </w:tr>
      <w:tr w:rsidR="00C32EA5" w:rsidRPr="00AF1BB9" w:rsidTr="00BF6030">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Практические занятия</w:t>
            </w:r>
          </w:p>
        </w:tc>
      </w:tr>
      <w:tr w:rsidR="00C32EA5" w:rsidRPr="00AF1BB9" w:rsidTr="00BF6030">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022"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771"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772"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022"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w:t>
            </w:r>
          </w:p>
        </w:tc>
        <w:tc>
          <w:tcPr>
            <w:tcW w:w="1771"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3</w:t>
            </w:r>
          </w:p>
        </w:tc>
        <w:tc>
          <w:tcPr>
            <w:tcW w:w="1772"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32EA5" w:rsidRPr="00AF1BB9" w:rsidRDefault="00C32EA5" w:rsidP="00C32EA5">
      <w:pPr>
        <w:pStyle w:val="ConsPlusNormal"/>
        <w:ind w:firstLine="540"/>
        <w:jc w:val="both"/>
      </w:pPr>
      <w:r w:rsidRPr="00AF1BB9">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32EA5" w:rsidRPr="00AF1BB9" w:rsidRDefault="00C32EA5" w:rsidP="00C32EA5">
      <w:pPr>
        <w:pStyle w:val="ConsPlusNormal"/>
        <w:ind w:firstLine="540"/>
        <w:jc w:val="both"/>
      </w:pPr>
      <w:r w:rsidRPr="00AF1BB9">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32EA5" w:rsidRPr="00AF1BB9" w:rsidRDefault="00C32EA5" w:rsidP="00AF1BB9">
      <w:pPr>
        <w:pStyle w:val="ConsPlusNormal"/>
        <w:ind w:firstLine="540"/>
        <w:jc w:val="both"/>
      </w:pPr>
      <w:r w:rsidRPr="00AF1BB9">
        <w:t xml:space="preserve">Диспетчерское руководство работой подвижного состава: диспетчерская система </w:t>
      </w:r>
      <w:r w:rsidRPr="00AF1BB9">
        <w:lastRenderedPageBreak/>
        <w:t>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w:t>
      </w:r>
      <w:r w:rsidR="00AF1BB9">
        <w:t>иалов, опыт передовых водителей.</w:t>
      </w:r>
    </w:p>
    <w:p w:rsidR="00C32EA5" w:rsidRPr="00AF1BB9" w:rsidRDefault="00C32EA5" w:rsidP="00C32EA5">
      <w:pPr>
        <w:pStyle w:val="ConsPlusNormal"/>
        <w:ind w:firstLine="540"/>
        <w:jc w:val="both"/>
        <w:outlineLvl w:val="3"/>
      </w:pPr>
      <w:bookmarkStart w:id="45" w:name="Par1622"/>
      <w:bookmarkEnd w:id="45"/>
      <w:r w:rsidRPr="00AF1BB9">
        <w:t>3.3.2. Учебный предмет "Организация и выполнение пассажирских перевозок автомобильным транспортом".</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4"/>
      </w:pPr>
      <w:bookmarkStart w:id="46" w:name="Par1624"/>
      <w:bookmarkEnd w:id="46"/>
      <w:r w:rsidRPr="00AF1BB9">
        <w:t>Распределение учебных часов по разделам и темам</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11</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C32EA5" w:rsidRPr="00AF1BB9" w:rsidTr="00BF6030">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 часов</w:t>
            </w:r>
          </w:p>
        </w:tc>
      </w:tr>
      <w:tr w:rsidR="00C32EA5" w:rsidRPr="00AF1BB9" w:rsidTr="00BF603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В том числе</w:t>
            </w:r>
          </w:p>
        </w:tc>
      </w:tr>
      <w:tr w:rsidR="00C32EA5" w:rsidRPr="00AF1BB9" w:rsidTr="00BF6030">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Практические занятия</w:t>
            </w:r>
          </w:p>
        </w:tc>
      </w:tr>
      <w:tr w:rsidR="00C32EA5" w:rsidRPr="00AF1BB9" w:rsidTr="00BF6030">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305"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7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75"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305"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7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c>
          <w:tcPr>
            <w:tcW w:w="1675"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r w:rsidR="00C32EA5" w:rsidRPr="00AF1BB9" w:rsidTr="00BF603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w:t>
            </w:r>
          </w:p>
        </w:tc>
      </w:tr>
    </w:tbl>
    <w:p w:rsidR="00C32EA5" w:rsidRDefault="00C32EA5" w:rsidP="00C32EA5">
      <w:pPr>
        <w:pStyle w:val="ConsPlusNormal"/>
        <w:ind w:firstLine="540"/>
        <w:jc w:val="both"/>
      </w:pPr>
    </w:p>
    <w:p w:rsidR="00AF1BB9" w:rsidRPr="00AF1BB9" w:rsidRDefault="00AF1BB9" w:rsidP="00C32EA5">
      <w:pPr>
        <w:pStyle w:val="ConsPlusNormal"/>
        <w:ind w:firstLine="540"/>
        <w:jc w:val="both"/>
      </w:pPr>
    </w:p>
    <w:p w:rsidR="00C32EA5" w:rsidRPr="00AF1BB9" w:rsidRDefault="00C32EA5" w:rsidP="00C32EA5">
      <w:pPr>
        <w:pStyle w:val="ConsPlusNormal"/>
        <w:ind w:firstLine="540"/>
        <w:jc w:val="both"/>
      </w:pPr>
      <w:r w:rsidRPr="00AF1BB9">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C32EA5" w:rsidRPr="00AF1BB9" w:rsidRDefault="00C32EA5" w:rsidP="00C32EA5">
      <w:pPr>
        <w:pStyle w:val="ConsPlusNormal"/>
        <w:ind w:firstLine="540"/>
        <w:jc w:val="both"/>
      </w:pPr>
      <w:r w:rsidRPr="00AF1BB9">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w:t>
      </w:r>
      <w:r w:rsidRPr="00AF1BB9">
        <w:lastRenderedPageBreak/>
        <w:t>использования пробега; среднесуточный пробег; общий пробег; производительность работы пассажирского автотранспорта.</w:t>
      </w:r>
    </w:p>
    <w:p w:rsidR="00C32EA5" w:rsidRPr="00AF1BB9" w:rsidRDefault="00C32EA5" w:rsidP="00C32EA5">
      <w:pPr>
        <w:pStyle w:val="ConsPlusNormal"/>
        <w:ind w:firstLine="540"/>
        <w:jc w:val="both"/>
      </w:pPr>
      <w:r w:rsidRPr="00AF1BB9">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C32EA5" w:rsidRPr="00AF1BB9" w:rsidRDefault="00C32EA5" w:rsidP="00C32EA5">
      <w:pPr>
        <w:pStyle w:val="ConsPlusNormal"/>
        <w:ind w:firstLine="540"/>
        <w:jc w:val="both"/>
      </w:pPr>
      <w:r w:rsidRPr="00AF1BB9">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w:t>
      </w:r>
      <w:bookmarkStart w:id="47" w:name="_GoBack"/>
      <w:bookmarkEnd w:id="47"/>
      <w:r w:rsidRPr="00AF1BB9">
        <w:t>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1"/>
      </w:pPr>
      <w:bookmarkStart w:id="48" w:name="Par1660"/>
      <w:bookmarkEnd w:id="48"/>
      <w:r w:rsidRPr="00AF1BB9">
        <w:t xml:space="preserve">IV. ПЛАНИРУЕМЫЕ РЕЗУЛЬТАТЫ </w:t>
      </w:r>
      <w:proofErr w:type="gramStart"/>
      <w:r w:rsidRPr="00AF1BB9">
        <w:t>ОСВОЕНИЯ  ПРОГРАММЫ</w:t>
      </w:r>
      <w:proofErr w:type="gramEnd"/>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 xml:space="preserve">В результате </w:t>
      </w:r>
      <w:proofErr w:type="gramStart"/>
      <w:r w:rsidRPr="00AF1BB9">
        <w:t>освоения  программы</w:t>
      </w:r>
      <w:proofErr w:type="gramEnd"/>
      <w:r w:rsidRPr="00AF1BB9">
        <w:t xml:space="preserve"> обучающиеся должны знать:</w:t>
      </w:r>
    </w:p>
    <w:p w:rsidR="00C32EA5" w:rsidRPr="00AF1BB9" w:rsidRDefault="00C32EA5" w:rsidP="00C32EA5">
      <w:pPr>
        <w:pStyle w:val="ConsPlusNormal"/>
        <w:ind w:firstLine="540"/>
        <w:jc w:val="both"/>
      </w:pPr>
      <w:r w:rsidRPr="00AF1BB9">
        <w:t>Правила дорожного движения, основы законодательства в сфере дорожного движения;</w:t>
      </w:r>
    </w:p>
    <w:p w:rsidR="00C32EA5" w:rsidRPr="00AF1BB9" w:rsidRDefault="00C32EA5" w:rsidP="00C32EA5">
      <w:pPr>
        <w:pStyle w:val="ConsPlusNormal"/>
        <w:ind w:firstLine="540"/>
        <w:jc w:val="both"/>
      </w:pPr>
      <w:r w:rsidRPr="00AF1BB9">
        <w:t>правила обязательного страхования гражданской ответственности владельцев транспортных средств;</w:t>
      </w:r>
    </w:p>
    <w:p w:rsidR="00C32EA5" w:rsidRPr="00AF1BB9" w:rsidRDefault="00C32EA5" w:rsidP="00C32EA5">
      <w:pPr>
        <w:pStyle w:val="ConsPlusNormal"/>
        <w:ind w:firstLine="540"/>
        <w:jc w:val="both"/>
      </w:pPr>
      <w:r w:rsidRPr="00AF1BB9">
        <w:t>основы безопасного управления транспортными средствами;</w:t>
      </w:r>
    </w:p>
    <w:p w:rsidR="00C32EA5" w:rsidRPr="00AF1BB9" w:rsidRDefault="00C32EA5" w:rsidP="00C32EA5">
      <w:pPr>
        <w:pStyle w:val="ConsPlusNormal"/>
        <w:ind w:firstLine="540"/>
        <w:jc w:val="both"/>
      </w:pPr>
      <w:r w:rsidRPr="00AF1BB9">
        <w:t>цели и задачи управления системами "водитель - автомобиль - дорога" и "водитель - автомобиль";</w:t>
      </w:r>
    </w:p>
    <w:p w:rsidR="00C32EA5" w:rsidRPr="00AF1BB9" w:rsidRDefault="00C32EA5" w:rsidP="00C32EA5">
      <w:pPr>
        <w:pStyle w:val="ConsPlusNormal"/>
        <w:ind w:firstLine="540"/>
        <w:jc w:val="both"/>
      </w:pPr>
      <w:r w:rsidRPr="00AF1BB9">
        <w:t>особенности наблюдения за дорожной обстановкой;</w:t>
      </w:r>
    </w:p>
    <w:p w:rsidR="00C32EA5" w:rsidRPr="00AF1BB9" w:rsidRDefault="00C32EA5" w:rsidP="00C32EA5">
      <w:pPr>
        <w:pStyle w:val="ConsPlusNormal"/>
        <w:ind w:firstLine="540"/>
        <w:jc w:val="both"/>
      </w:pPr>
      <w:r w:rsidRPr="00AF1BB9">
        <w:t>способы контроля безопасной дистанции и бокового интервала;</w:t>
      </w:r>
    </w:p>
    <w:p w:rsidR="00C32EA5" w:rsidRPr="00AF1BB9" w:rsidRDefault="00C32EA5" w:rsidP="00C32EA5">
      <w:pPr>
        <w:pStyle w:val="ConsPlusNormal"/>
        <w:ind w:firstLine="540"/>
        <w:jc w:val="both"/>
      </w:pPr>
      <w:r w:rsidRPr="00AF1BB9">
        <w:t>порядок вызова аварийных и спасательных служб;</w:t>
      </w:r>
    </w:p>
    <w:p w:rsidR="00C32EA5" w:rsidRPr="00AF1BB9" w:rsidRDefault="00C32EA5" w:rsidP="00C32EA5">
      <w:pPr>
        <w:pStyle w:val="ConsPlusNormal"/>
        <w:ind w:firstLine="540"/>
        <w:jc w:val="both"/>
      </w:pPr>
      <w:r w:rsidRPr="00AF1BB9">
        <w:t>основы обеспечения безопасности наиболее уязвимых участников дорожного движения: пешеходов, велосипедистов;</w:t>
      </w:r>
    </w:p>
    <w:p w:rsidR="00C32EA5" w:rsidRPr="00AF1BB9" w:rsidRDefault="00C32EA5" w:rsidP="00C32EA5">
      <w:pPr>
        <w:pStyle w:val="ConsPlusNormal"/>
        <w:ind w:firstLine="540"/>
        <w:jc w:val="both"/>
      </w:pPr>
      <w:r w:rsidRPr="00AF1BB9">
        <w:t>основы обеспечения детской пассажирской безопасности;</w:t>
      </w:r>
    </w:p>
    <w:p w:rsidR="00C32EA5" w:rsidRPr="00AF1BB9" w:rsidRDefault="00C32EA5" w:rsidP="00C32EA5">
      <w:pPr>
        <w:pStyle w:val="ConsPlusNormal"/>
        <w:ind w:firstLine="540"/>
        <w:jc w:val="both"/>
      </w:pPr>
      <w:r w:rsidRPr="00AF1BB9">
        <w:t>проблемы, связанные с нарушением правил дорожного движения водителями транспортных средств и их последствиями;</w:t>
      </w:r>
    </w:p>
    <w:p w:rsidR="00C32EA5" w:rsidRPr="00AF1BB9" w:rsidRDefault="00C32EA5" w:rsidP="00C32EA5">
      <w:pPr>
        <w:pStyle w:val="ConsPlusNormal"/>
        <w:ind w:firstLine="540"/>
        <w:jc w:val="both"/>
      </w:pPr>
      <w:r w:rsidRPr="00AF1BB9">
        <w:t>правовые аспекты (права, обязанности и ответственность) оказания первой помощи;</w:t>
      </w:r>
    </w:p>
    <w:p w:rsidR="00C32EA5" w:rsidRPr="00AF1BB9" w:rsidRDefault="00C32EA5" w:rsidP="00C32EA5">
      <w:pPr>
        <w:pStyle w:val="ConsPlusNormal"/>
        <w:ind w:firstLine="540"/>
        <w:jc w:val="both"/>
      </w:pPr>
      <w:r w:rsidRPr="00AF1BB9">
        <w:t>современные рекомендации по оказанию первой помощи;</w:t>
      </w:r>
    </w:p>
    <w:p w:rsidR="00C32EA5" w:rsidRPr="00AF1BB9" w:rsidRDefault="00C32EA5" w:rsidP="00C32EA5">
      <w:pPr>
        <w:pStyle w:val="ConsPlusNormal"/>
        <w:ind w:firstLine="540"/>
        <w:jc w:val="both"/>
      </w:pPr>
      <w:r w:rsidRPr="00AF1BB9">
        <w:t>методики и последовательность действий по оказанию первой помощи;</w:t>
      </w:r>
    </w:p>
    <w:p w:rsidR="00C32EA5" w:rsidRPr="00AF1BB9" w:rsidRDefault="00C32EA5" w:rsidP="00C32EA5">
      <w:pPr>
        <w:pStyle w:val="ConsPlusNormal"/>
        <w:ind w:firstLine="540"/>
        <w:jc w:val="both"/>
      </w:pPr>
      <w:r w:rsidRPr="00AF1BB9">
        <w:t>состав аптечки первой помощи (автомобильной) и правила использования ее компонентов.</w:t>
      </w:r>
    </w:p>
    <w:p w:rsidR="00C32EA5" w:rsidRPr="00AF1BB9" w:rsidRDefault="00C32EA5" w:rsidP="00C32EA5">
      <w:pPr>
        <w:pStyle w:val="ConsPlusNormal"/>
        <w:ind w:firstLine="540"/>
        <w:jc w:val="both"/>
      </w:pPr>
      <w:r w:rsidRPr="00AF1BB9">
        <w:t xml:space="preserve">В результате </w:t>
      </w:r>
      <w:proofErr w:type="gramStart"/>
      <w:r w:rsidRPr="00AF1BB9">
        <w:t>освоения  программы</w:t>
      </w:r>
      <w:proofErr w:type="gramEnd"/>
      <w:r w:rsidRPr="00AF1BB9">
        <w:t xml:space="preserve"> обучающиеся должны уметь:</w:t>
      </w:r>
    </w:p>
    <w:p w:rsidR="00C32EA5" w:rsidRPr="00AF1BB9" w:rsidRDefault="00C32EA5" w:rsidP="00C32EA5">
      <w:pPr>
        <w:pStyle w:val="ConsPlusNormal"/>
        <w:ind w:firstLine="540"/>
        <w:jc w:val="both"/>
      </w:pPr>
      <w:r w:rsidRPr="00AF1BB9">
        <w:t>безопасно и эффективно управлять транспортным средством (составом транспортных средств) в различных условиях движения;</w:t>
      </w:r>
    </w:p>
    <w:p w:rsidR="00C32EA5" w:rsidRPr="00AF1BB9" w:rsidRDefault="00C32EA5" w:rsidP="00C32EA5">
      <w:pPr>
        <w:pStyle w:val="ConsPlusNormal"/>
        <w:ind w:firstLine="540"/>
        <w:jc w:val="both"/>
      </w:pPr>
      <w:r w:rsidRPr="00AF1BB9">
        <w:t>соблюдать Правила дорожного движения при управлении транспортным средством (составом транспортных средств);</w:t>
      </w:r>
    </w:p>
    <w:p w:rsidR="00C32EA5" w:rsidRPr="00AF1BB9" w:rsidRDefault="00C32EA5" w:rsidP="00C32EA5">
      <w:pPr>
        <w:pStyle w:val="ConsPlusNormal"/>
        <w:ind w:firstLine="540"/>
        <w:jc w:val="both"/>
      </w:pPr>
      <w:r w:rsidRPr="00AF1BB9">
        <w:t>управлять своим эмоциональным состоянием;</w:t>
      </w:r>
    </w:p>
    <w:p w:rsidR="00C32EA5" w:rsidRPr="00AF1BB9" w:rsidRDefault="00C32EA5" w:rsidP="00C32EA5">
      <w:pPr>
        <w:pStyle w:val="ConsPlusNormal"/>
        <w:ind w:firstLine="540"/>
        <w:jc w:val="both"/>
      </w:pPr>
      <w:r w:rsidRPr="00AF1BB9">
        <w:t>конструктивно разрешать противоречия и конфликты, возникающие в дорожном движении;</w:t>
      </w:r>
    </w:p>
    <w:p w:rsidR="00C32EA5" w:rsidRPr="00AF1BB9" w:rsidRDefault="00C32EA5" w:rsidP="00C32EA5">
      <w:pPr>
        <w:pStyle w:val="ConsPlusNormal"/>
        <w:ind w:firstLine="540"/>
        <w:jc w:val="both"/>
      </w:pPr>
      <w:r w:rsidRPr="00AF1BB9">
        <w:t>выполнять ежедневное техническое обслуживание транспортного средства (состава транспортных средств);</w:t>
      </w:r>
    </w:p>
    <w:p w:rsidR="00C32EA5" w:rsidRPr="00AF1BB9" w:rsidRDefault="00C32EA5" w:rsidP="00C32EA5">
      <w:pPr>
        <w:pStyle w:val="ConsPlusNormal"/>
        <w:ind w:firstLine="540"/>
        <w:jc w:val="both"/>
      </w:pPr>
      <w:r w:rsidRPr="00AF1BB9">
        <w:t>устранять мелкие неисправности в процессе эксплуатации транспортного средства (состава транспортных средств);</w:t>
      </w:r>
    </w:p>
    <w:p w:rsidR="00C32EA5" w:rsidRPr="00AF1BB9" w:rsidRDefault="00C32EA5" w:rsidP="00C32EA5">
      <w:pPr>
        <w:pStyle w:val="ConsPlusNormal"/>
        <w:ind w:firstLine="540"/>
        <w:jc w:val="both"/>
      </w:pPr>
      <w:r w:rsidRPr="00AF1BB9">
        <w:t>обеспечивать безопасную посадку и высадку пассажиров, их перевозку, либо прием, размещение и перевозку грузов;</w:t>
      </w:r>
    </w:p>
    <w:p w:rsidR="00C32EA5" w:rsidRPr="00AF1BB9" w:rsidRDefault="00C32EA5" w:rsidP="00C32EA5">
      <w:pPr>
        <w:pStyle w:val="ConsPlusNormal"/>
        <w:ind w:firstLine="540"/>
        <w:jc w:val="both"/>
      </w:pPr>
      <w:r w:rsidRPr="00AF1BB9">
        <w:t>выбирать безопасные скорость, дистанцию и интервал в различных условиях движения;</w:t>
      </w:r>
    </w:p>
    <w:p w:rsidR="00C32EA5" w:rsidRPr="00AF1BB9" w:rsidRDefault="00C32EA5" w:rsidP="00C32EA5">
      <w:pPr>
        <w:pStyle w:val="ConsPlusNormal"/>
        <w:ind w:firstLine="540"/>
        <w:jc w:val="both"/>
      </w:pPr>
      <w:r w:rsidRPr="00AF1BB9">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32EA5" w:rsidRPr="00AF1BB9" w:rsidRDefault="00C32EA5" w:rsidP="00C32EA5">
      <w:pPr>
        <w:pStyle w:val="ConsPlusNormal"/>
        <w:ind w:firstLine="540"/>
        <w:jc w:val="both"/>
      </w:pPr>
      <w:r w:rsidRPr="00AF1BB9">
        <w:t>использовать зеркала заднего вида при маневрировании;</w:t>
      </w:r>
    </w:p>
    <w:p w:rsidR="00C32EA5" w:rsidRPr="00AF1BB9" w:rsidRDefault="00C32EA5" w:rsidP="00C32EA5">
      <w:pPr>
        <w:pStyle w:val="ConsPlusNormal"/>
        <w:ind w:firstLine="540"/>
        <w:jc w:val="both"/>
      </w:pPr>
      <w:r w:rsidRPr="00AF1BB9">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32EA5" w:rsidRPr="00AF1BB9" w:rsidRDefault="00C32EA5" w:rsidP="00C32EA5">
      <w:pPr>
        <w:pStyle w:val="ConsPlusNormal"/>
        <w:ind w:firstLine="540"/>
        <w:jc w:val="both"/>
      </w:pPr>
      <w:r w:rsidRPr="00AF1BB9">
        <w:t>своевременно принимать правильные решения и уверенно действовать в сложных и опасных дорожных ситуациях;</w:t>
      </w:r>
    </w:p>
    <w:p w:rsidR="00C32EA5" w:rsidRPr="00AF1BB9" w:rsidRDefault="00C32EA5" w:rsidP="00C32EA5">
      <w:pPr>
        <w:pStyle w:val="ConsPlusNormal"/>
        <w:ind w:firstLine="540"/>
        <w:jc w:val="both"/>
      </w:pPr>
      <w:r w:rsidRPr="00AF1BB9">
        <w:lastRenderedPageBreak/>
        <w:t>выполнять мероприятия по оказанию первой помощи пострадавшим в дорожно-транспортном происшествии;</w:t>
      </w:r>
    </w:p>
    <w:p w:rsidR="00C32EA5" w:rsidRPr="00AF1BB9" w:rsidRDefault="00C32EA5" w:rsidP="00C32EA5">
      <w:pPr>
        <w:pStyle w:val="ConsPlusNormal"/>
        <w:ind w:firstLine="540"/>
        <w:jc w:val="both"/>
      </w:pPr>
      <w:r w:rsidRPr="00AF1BB9">
        <w:t>совершенствовать свои навыки управления транспортным средством (составом транспортных средств).</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1"/>
      </w:pPr>
      <w:bookmarkStart w:id="49" w:name="Par1693"/>
      <w:bookmarkEnd w:id="49"/>
      <w:r w:rsidRPr="00AF1BB9">
        <w:t xml:space="preserve">V. УСЛОВИЯ </w:t>
      </w:r>
      <w:proofErr w:type="gramStart"/>
      <w:r w:rsidRPr="00AF1BB9">
        <w:t>РЕАЛИЗАЦИИ  ПРОГРАММЫ</w:t>
      </w:r>
      <w:proofErr w:type="gramEnd"/>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 xml:space="preserve">5.1. Организационно-педагогические условия </w:t>
      </w:r>
      <w:proofErr w:type="gramStart"/>
      <w:r w:rsidRPr="00AF1BB9">
        <w:t>реализации  программы</w:t>
      </w:r>
      <w:proofErr w:type="gramEnd"/>
      <w:r w:rsidRPr="00AF1BB9">
        <w:t xml:space="preserve">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2EA5" w:rsidRPr="00AF1BB9" w:rsidRDefault="00C32EA5" w:rsidP="00C32EA5">
      <w:pPr>
        <w:pStyle w:val="ConsPlusNormal"/>
        <w:ind w:firstLine="540"/>
        <w:jc w:val="both"/>
      </w:pPr>
      <w:r w:rsidRPr="00AF1BB9">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32EA5" w:rsidRPr="00AF1BB9" w:rsidRDefault="00C32EA5" w:rsidP="00C32EA5">
      <w:pPr>
        <w:pStyle w:val="ConsPlusNormal"/>
        <w:ind w:firstLine="540"/>
        <w:jc w:val="both"/>
      </w:pPr>
      <w:r w:rsidRPr="00AF1BB9">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32EA5" w:rsidRPr="00AF1BB9" w:rsidRDefault="00C32EA5" w:rsidP="00C32EA5">
      <w:pPr>
        <w:pStyle w:val="ConsPlusNormal"/>
        <w:ind w:firstLine="540"/>
        <w:jc w:val="both"/>
      </w:pPr>
      <w:r w:rsidRPr="00AF1BB9">
        <w:t>Наполняемость учебной группы не должна превышать 30 человек.</w:t>
      </w:r>
    </w:p>
    <w:p w:rsidR="00C32EA5" w:rsidRPr="00AF1BB9" w:rsidRDefault="00C32EA5" w:rsidP="00C32EA5">
      <w:pPr>
        <w:pStyle w:val="ConsPlusNormal"/>
        <w:ind w:firstLine="540"/>
        <w:jc w:val="both"/>
      </w:pPr>
      <w:r w:rsidRPr="00AF1BB9">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32EA5" w:rsidRPr="00AF1BB9" w:rsidRDefault="00C32EA5" w:rsidP="00C32EA5">
      <w:pPr>
        <w:pStyle w:val="ConsPlusNormal"/>
        <w:ind w:firstLine="540"/>
        <w:jc w:val="both"/>
      </w:pPr>
      <w:r w:rsidRPr="00AF1BB9">
        <w:t>Расчетная формула для определения общего числа учебных кабинетов для теоретического обучения:</w:t>
      </w:r>
    </w:p>
    <w:p w:rsidR="00C32EA5" w:rsidRPr="00AF1BB9" w:rsidRDefault="00C32EA5" w:rsidP="00C32EA5">
      <w:pPr>
        <w:pStyle w:val="ConsPlusNormal"/>
        <w:ind w:firstLine="540"/>
        <w:jc w:val="both"/>
      </w:pPr>
    </w:p>
    <w:p w:rsidR="00C32EA5" w:rsidRPr="00AF1BB9" w:rsidRDefault="00C32EA5" w:rsidP="00C32EA5">
      <w:pPr>
        <w:pStyle w:val="ConsPlusNormal"/>
        <w:jc w:val="center"/>
      </w:pPr>
      <w:r w:rsidRPr="00AF1BB9">
        <w:rPr>
          <w:noProof/>
          <w:position w:val="-28"/>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AF1BB9">
        <w:t>;</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где П - число необходимых помещений;</w:t>
      </w:r>
    </w:p>
    <w:p w:rsidR="00C32EA5" w:rsidRPr="00AF1BB9" w:rsidRDefault="00C32EA5" w:rsidP="00C32EA5">
      <w:pPr>
        <w:pStyle w:val="ConsPlusNormal"/>
        <w:ind w:firstLine="540"/>
        <w:jc w:val="both"/>
      </w:pPr>
      <w:r w:rsidRPr="00AF1BB9">
        <w:rPr>
          <w:noProof/>
          <w:position w:val="-1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AF1BB9">
        <w:t xml:space="preserve"> - расчетное учебное время полного курса теоретического обучения на одну группу, в часах;</w:t>
      </w:r>
    </w:p>
    <w:p w:rsidR="00C32EA5" w:rsidRPr="00AF1BB9" w:rsidRDefault="00C32EA5" w:rsidP="00C32EA5">
      <w:pPr>
        <w:pStyle w:val="ConsPlusNormal"/>
        <w:ind w:firstLine="540"/>
        <w:jc w:val="both"/>
      </w:pPr>
      <w:r w:rsidRPr="00AF1BB9">
        <w:t>n - общее число групп;</w:t>
      </w:r>
    </w:p>
    <w:p w:rsidR="00C32EA5" w:rsidRPr="00AF1BB9" w:rsidRDefault="00C32EA5" w:rsidP="00C32EA5">
      <w:pPr>
        <w:pStyle w:val="ConsPlusNormal"/>
        <w:ind w:firstLine="540"/>
        <w:jc w:val="both"/>
      </w:pPr>
      <w:r w:rsidRPr="00AF1BB9">
        <w:t>0,75 - постоянный коэффициент (загрузка учебного кабинета принимается равной 75%);</w:t>
      </w:r>
    </w:p>
    <w:p w:rsidR="00C32EA5" w:rsidRPr="00AF1BB9" w:rsidRDefault="00C32EA5" w:rsidP="00C32EA5">
      <w:pPr>
        <w:pStyle w:val="ConsPlusNormal"/>
        <w:ind w:firstLine="540"/>
        <w:jc w:val="both"/>
      </w:pPr>
      <w:r w:rsidRPr="00AF1BB9">
        <w:rPr>
          <w:noProof/>
          <w:position w:val="-12"/>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AF1BB9">
        <w:t xml:space="preserve"> - фонд времени использования помещения в часах.</w:t>
      </w:r>
    </w:p>
    <w:p w:rsidR="00C32EA5" w:rsidRPr="00AF1BB9" w:rsidRDefault="00C32EA5" w:rsidP="00C32EA5">
      <w:pPr>
        <w:pStyle w:val="ConsPlusNormal"/>
        <w:ind w:firstLine="540"/>
        <w:jc w:val="both"/>
      </w:pPr>
      <w:r w:rsidRPr="00AF1BB9">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32EA5" w:rsidRPr="00AF1BB9" w:rsidRDefault="00C32EA5" w:rsidP="00C32EA5">
      <w:pPr>
        <w:pStyle w:val="ConsPlusNormal"/>
        <w:ind w:firstLine="540"/>
        <w:jc w:val="both"/>
      </w:pPr>
      <w:r w:rsidRPr="00AF1BB9">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32EA5" w:rsidRPr="00AF1BB9" w:rsidRDefault="00C32EA5" w:rsidP="00C32EA5">
      <w:pPr>
        <w:pStyle w:val="ConsPlusNormal"/>
        <w:ind w:firstLine="540"/>
        <w:jc w:val="both"/>
      </w:pPr>
      <w:r w:rsidRPr="00AF1BB9">
        <w:t>Первоначальное обучение вождению транспортных средств должно проводиться на закрытых площадках или автодромах.</w:t>
      </w:r>
    </w:p>
    <w:p w:rsidR="00C32EA5" w:rsidRPr="00AF1BB9" w:rsidRDefault="00C32EA5" w:rsidP="00C32EA5">
      <w:pPr>
        <w:pStyle w:val="ConsPlusNormal"/>
        <w:ind w:firstLine="540"/>
        <w:jc w:val="both"/>
      </w:pPr>
      <w:r w:rsidRPr="00AF1BB9">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32EA5" w:rsidRPr="00AF1BB9" w:rsidRDefault="00C32EA5" w:rsidP="00C32EA5">
      <w:pPr>
        <w:pStyle w:val="ConsPlusNormal"/>
        <w:ind w:firstLine="540"/>
        <w:jc w:val="both"/>
      </w:pPr>
      <w:r w:rsidRPr="00AF1BB9">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32EA5" w:rsidRPr="00AF1BB9" w:rsidRDefault="00C32EA5" w:rsidP="00C32EA5">
      <w:pPr>
        <w:pStyle w:val="ConsPlusNormal"/>
        <w:ind w:firstLine="540"/>
        <w:jc w:val="both"/>
      </w:pPr>
      <w:r w:rsidRPr="00AF1BB9">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32EA5" w:rsidRPr="00AF1BB9" w:rsidRDefault="00C32EA5" w:rsidP="00C32EA5">
      <w:pPr>
        <w:pStyle w:val="ConsPlusNormal"/>
        <w:ind w:firstLine="540"/>
        <w:jc w:val="both"/>
      </w:pPr>
      <w:r w:rsidRPr="00AF1BB9">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proofErr w:type="gramStart"/>
      <w:r w:rsidRPr="00AF1BB9">
        <w:t>5.4  программы</w:t>
      </w:r>
      <w:proofErr w:type="gramEnd"/>
      <w:r w:rsidRPr="00AF1BB9">
        <w:t>.</w:t>
      </w:r>
    </w:p>
    <w:p w:rsidR="00C32EA5" w:rsidRPr="00AF1BB9" w:rsidRDefault="00C32EA5" w:rsidP="00C32EA5">
      <w:pPr>
        <w:pStyle w:val="ConsPlusNormal"/>
        <w:ind w:firstLine="540"/>
        <w:jc w:val="both"/>
      </w:pPr>
      <w:r w:rsidRPr="00AF1BB9">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32EA5" w:rsidRPr="00AF1BB9" w:rsidRDefault="00C32EA5" w:rsidP="00C32EA5">
      <w:pPr>
        <w:pStyle w:val="ConsPlusNormal"/>
        <w:ind w:firstLine="540"/>
        <w:jc w:val="both"/>
      </w:pPr>
      <w:r w:rsidRPr="00AF1BB9">
        <w:t xml:space="preserve">5.3. Информационно-методические условия </w:t>
      </w:r>
      <w:proofErr w:type="gramStart"/>
      <w:r w:rsidRPr="00AF1BB9">
        <w:t>реализации  программы</w:t>
      </w:r>
      <w:proofErr w:type="gramEnd"/>
      <w:r w:rsidRPr="00AF1BB9">
        <w:t xml:space="preserve"> включают:</w:t>
      </w:r>
    </w:p>
    <w:p w:rsidR="00C32EA5" w:rsidRPr="00AF1BB9" w:rsidRDefault="00C32EA5" w:rsidP="00C32EA5">
      <w:pPr>
        <w:pStyle w:val="ConsPlusNormal"/>
        <w:ind w:firstLine="540"/>
        <w:jc w:val="both"/>
      </w:pPr>
      <w:r w:rsidRPr="00AF1BB9">
        <w:lastRenderedPageBreak/>
        <w:t>учебный план;</w:t>
      </w:r>
    </w:p>
    <w:p w:rsidR="00C32EA5" w:rsidRPr="00AF1BB9" w:rsidRDefault="00C32EA5" w:rsidP="00C32EA5">
      <w:pPr>
        <w:pStyle w:val="ConsPlusNormal"/>
        <w:ind w:firstLine="540"/>
        <w:jc w:val="both"/>
      </w:pPr>
      <w:r w:rsidRPr="00AF1BB9">
        <w:t>календарный учебный график;</w:t>
      </w:r>
    </w:p>
    <w:p w:rsidR="00C32EA5" w:rsidRPr="00AF1BB9" w:rsidRDefault="00C32EA5" w:rsidP="00C32EA5">
      <w:pPr>
        <w:pStyle w:val="ConsPlusNormal"/>
        <w:ind w:firstLine="540"/>
        <w:jc w:val="both"/>
      </w:pPr>
      <w:r w:rsidRPr="00AF1BB9">
        <w:t>рабочие программы учебных предметов;</w:t>
      </w:r>
    </w:p>
    <w:p w:rsidR="00C32EA5" w:rsidRPr="00AF1BB9" w:rsidRDefault="00C32EA5" w:rsidP="00C32EA5">
      <w:pPr>
        <w:pStyle w:val="ConsPlusNormal"/>
        <w:ind w:firstLine="540"/>
        <w:jc w:val="both"/>
      </w:pPr>
      <w:r w:rsidRPr="00AF1BB9">
        <w:t>методические материалы и разработки;</w:t>
      </w:r>
    </w:p>
    <w:p w:rsidR="00C32EA5" w:rsidRPr="00AF1BB9" w:rsidRDefault="00C32EA5" w:rsidP="00C32EA5">
      <w:pPr>
        <w:pStyle w:val="ConsPlusNormal"/>
        <w:ind w:firstLine="540"/>
        <w:jc w:val="both"/>
      </w:pPr>
      <w:r w:rsidRPr="00AF1BB9">
        <w:t>расписание занятий.</w:t>
      </w:r>
    </w:p>
    <w:p w:rsidR="00C32EA5" w:rsidRPr="00AF1BB9" w:rsidRDefault="00C32EA5" w:rsidP="00C32EA5">
      <w:pPr>
        <w:pStyle w:val="ConsPlusNormal"/>
        <w:ind w:firstLine="540"/>
        <w:jc w:val="both"/>
      </w:pPr>
      <w:r w:rsidRPr="00AF1BB9">
        <w:t xml:space="preserve">5.4. Материально-технические условия </w:t>
      </w:r>
      <w:proofErr w:type="gramStart"/>
      <w:r w:rsidRPr="00AF1BB9">
        <w:t>реализации  программы</w:t>
      </w:r>
      <w:proofErr w:type="gramEnd"/>
      <w:r w:rsidRPr="00AF1BB9">
        <w:t>.</w:t>
      </w:r>
    </w:p>
    <w:p w:rsidR="00C32EA5" w:rsidRPr="00AF1BB9" w:rsidRDefault="00C32EA5" w:rsidP="00C32EA5">
      <w:pPr>
        <w:pStyle w:val="ConsPlusNormal"/>
        <w:ind w:firstLine="540"/>
        <w:jc w:val="both"/>
      </w:pPr>
      <w:r w:rsidRPr="00AF1BB9">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AF1BB9">
        <w:t>саморегуляции</w:t>
      </w:r>
      <w:proofErr w:type="spellEnd"/>
      <w:r w:rsidRPr="00AF1BB9">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32EA5" w:rsidRPr="00AF1BB9" w:rsidRDefault="00C32EA5" w:rsidP="00C32EA5">
      <w:pPr>
        <w:pStyle w:val="ConsPlusNormal"/>
        <w:ind w:firstLine="540"/>
        <w:jc w:val="both"/>
      </w:pPr>
      <w:r w:rsidRPr="00AF1BB9">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AF1BB9">
        <w:t>монотоноустойчивость</w:t>
      </w:r>
      <w:proofErr w:type="spellEnd"/>
      <w:r w:rsidRPr="00AF1BB9">
        <w:t>).</w:t>
      </w:r>
    </w:p>
    <w:p w:rsidR="00C32EA5" w:rsidRPr="00AF1BB9" w:rsidRDefault="00C32EA5" w:rsidP="00C32EA5">
      <w:pPr>
        <w:pStyle w:val="ConsPlusNormal"/>
        <w:ind w:firstLine="540"/>
        <w:jc w:val="both"/>
      </w:pPr>
      <w:r w:rsidRPr="00AF1BB9">
        <w:t xml:space="preserve">АПК для формирования у водителей навыков </w:t>
      </w:r>
      <w:proofErr w:type="spellStart"/>
      <w:r w:rsidRPr="00AF1BB9">
        <w:t>саморегуляции</w:t>
      </w:r>
      <w:proofErr w:type="spellEnd"/>
      <w:r w:rsidRPr="00AF1BB9">
        <w:t xml:space="preserve"> психоэмоционального состояния должны предоставлять возможности для обучения </w:t>
      </w:r>
      <w:proofErr w:type="spellStart"/>
      <w:r w:rsidRPr="00AF1BB9">
        <w:t>саморегуляции</w:t>
      </w:r>
      <w:proofErr w:type="spellEnd"/>
      <w:r w:rsidRPr="00AF1BB9">
        <w:t xml:space="preserve"> при наиболее часто встречающихся состояниях: эмоциональной напряженности, </w:t>
      </w:r>
      <w:proofErr w:type="spellStart"/>
      <w:r w:rsidRPr="00AF1BB9">
        <w:t>монотонии</w:t>
      </w:r>
      <w:proofErr w:type="spellEnd"/>
      <w:r w:rsidRPr="00AF1BB9">
        <w:t>, утомлении, стрессе и тренировке свойств внимания (концентрации, распределения).</w:t>
      </w:r>
    </w:p>
    <w:p w:rsidR="00C32EA5" w:rsidRPr="00AF1BB9" w:rsidRDefault="00C32EA5" w:rsidP="00C32EA5">
      <w:pPr>
        <w:pStyle w:val="ConsPlusNormal"/>
        <w:ind w:firstLine="540"/>
        <w:jc w:val="both"/>
      </w:pPr>
      <w:r w:rsidRPr="00AF1BB9">
        <w:t>Аппаратно-программный комплекс должен обеспечивать защиту персональных данных.</w:t>
      </w:r>
    </w:p>
    <w:p w:rsidR="00C32EA5" w:rsidRPr="00AF1BB9" w:rsidRDefault="00C32EA5" w:rsidP="00C32EA5">
      <w:pPr>
        <w:pStyle w:val="ConsPlusNormal"/>
        <w:ind w:firstLine="540"/>
        <w:jc w:val="both"/>
      </w:pPr>
      <w:r w:rsidRPr="00AF1BB9">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32EA5" w:rsidRPr="00AF1BB9" w:rsidRDefault="00C32EA5" w:rsidP="00C32EA5">
      <w:pPr>
        <w:pStyle w:val="ConsPlusNormal"/>
        <w:ind w:firstLine="540"/>
        <w:jc w:val="both"/>
      </w:pPr>
      <w:r w:rsidRPr="00AF1BB9">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32EA5" w:rsidRPr="00AF1BB9" w:rsidRDefault="00C32EA5" w:rsidP="00C32EA5">
      <w:pPr>
        <w:pStyle w:val="ConsPlusNormal"/>
        <w:ind w:firstLine="540"/>
        <w:jc w:val="both"/>
      </w:pPr>
      <w:r w:rsidRPr="00AF1BB9">
        <w:t>Расчет количества необходимых механических транспортных средств осуществляется по формуле:</w:t>
      </w:r>
    </w:p>
    <w:p w:rsidR="00C32EA5" w:rsidRPr="00AF1BB9" w:rsidRDefault="00C32EA5" w:rsidP="00C32EA5">
      <w:pPr>
        <w:pStyle w:val="ConsPlusNormal"/>
        <w:ind w:firstLine="540"/>
        <w:jc w:val="both"/>
      </w:pPr>
    </w:p>
    <w:p w:rsidR="00C32EA5" w:rsidRPr="00AF1BB9" w:rsidRDefault="00C32EA5" w:rsidP="00C32EA5">
      <w:pPr>
        <w:pStyle w:val="ConsPlusNormal"/>
        <w:jc w:val="center"/>
      </w:pPr>
      <w:r w:rsidRPr="00AF1BB9">
        <w:rPr>
          <w:noProof/>
          <w:position w:val="-28"/>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Pr="00AF1BB9">
        <w:t>;</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 xml:space="preserve">где </w:t>
      </w:r>
      <w:proofErr w:type="spellStart"/>
      <w:r w:rsidRPr="00AF1BB9">
        <w:t>Nтс</w:t>
      </w:r>
      <w:proofErr w:type="spellEnd"/>
      <w:r w:rsidRPr="00AF1BB9">
        <w:t xml:space="preserve"> - количество автотранспортных средств;</w:t>
      </w:r>
    </w:p>
    <w:p w:rsidR="00C32EA5" w:rsidRPr="00AF1BB9" w:rsidRDefault="00C32EA5" w:rsidP="00C32EA5">
      <w:pPr>
        <w:pStyle w:val="ConsPlusNormal"/>
        <w:ind w:firstLine="540"/>
        <w:jc w:val="both"/>
      </w:pPr>
      <w:r w:rsidRPr="00AF1BB9">
        <w:t>Т - количество часов вождения в соответствии с учебным планом;</w:t>
      </w:r>
    </w:p>
    <w:p w:rsidR="00C32EA5" w:rsidRPr="00AF1BB9" w:rsidRDefault="00C32EA5" w:rsidP="00C32EA5">
      <w:pPr>
        <w:pStyle w:val="ConsPlusNormal"/>
        <w:ind w:firstLine="540"/>
        <w:jc w:val="both"/>
      </w:pPr>
      <w:r w:rsidRPr="00AF1BB9">
        <w:t>К - количество обучающихся в год;</w:t>
      </w:r>
    </w:p>
    <w:p w:rsidR="00C32EA5" w:rsidRPr="00AF1BB9" w:rsidRDefault="00C32EA5" w:rsidP="00C32EA5">
      <w:pPr>
        <w:pStyle w:val="ConsPlusNormal"/>
        <w:ind w:firstLine="540"/>
        <w:jc w:val="both"/>
      </w:pPr>
      <w:r w:rsidRPr="00AF1BB9">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32EA5" w:rsidRPr="00AF1BB9" w:rsidRDefault="00C32EA5" w:rsidP="00C32EA5">
      <w:pPr>
        <w:pStyle w:val="ConsPlusNormal"/>
        <w:ind w:firstLine="540"/>
        <w:jc w:val="both"/>
      </w:pPr>
      <w:r w:rsidRPr="00AF1BB9">
        <w:t>24,5 - среднее количество рабочих дней в месяц;</w:t>
      </w:r>
    </w:p>
    <w:p w:rsidR="00C32EA5" w:rsidRPr="00AF1BB9" w:rsidRDefault="00C32EA5" w:rsidP="00C32EA5">
      <w:pPr>
        <w:pStyle w:val="ConsPlusNormal"/>
        <w:ind w:firstLine="540"/>
        <w:jc w:val="both"/>
      </w:pPr>
      <w:r w:rsidRPr="00AF1BB9">
        <w:t>12 - количество рабочих месяцев в году;</w:t>
      </w:r>
    </w:p>
    <w:p w:rsidR="00C32EA5" w:rsidRPr="00AF1BB9" w:rsidRDefault="00C32EA5" w:rsidP="00C32EA5">
      <w:pPr>
        <w:pStyle w:val="ConsPlusNormal"/>
        <w:ind w:firstLine="540"/>
        <w:jc w:val="both"/>
      </w:pPr>
      <w:r w:rsidRPr="00AF1BB9">
        <w:t>1 - количество резервных учебных транспортных средств.</w:t>
      </w:r>
    </w:p>
    <w:p w:rsidR="00C32EA5" w:rsidRPr="00AF1BB9" w:rsidRDefault="00C32EA5" w:rsidP="00C32EA5">
      <w:pPr>
        <w:pStyle w:val="ConsPlusNormal"/>
        <w:ind w:firstLine="540"/>
        <w:jc w:val="both"/>
      </w:pPr>
      <w:r w:rsidRPr="00AF1BB9">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32EA5" w:rsidRPr="00AF1BB9" w:rsidRDefault="00C32EA5" w:rsidP="00C32EA5">
      <w:pPr>
        <w:pStyle w:val="ConsPlusNormal"/>
        <w:ind w:firstLine="540"/>
        <w:jc w:val="both"/>
      </w:pPr>
      <w:r w:rsidRPr="00AF1BB9">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w:t>
      </w:r>
      <w:r w:rsidRPr="00AF1BB9">
        <w:lastRenderedPageBreak/>
        <w:t>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2"/>
      </w:pPr>
      <w:bookmarkStart w:id="50" w:name="Par1744"/>
      <w:bookmarkEnd w:id="50"/>
      <w:r w:rsidRPr="00AF1BB9">
        <w:t>Перечень учебного оборудования</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12</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C32EA5" w:rsidRPr="00AF1BB9" w:rsidTr="00BF6030">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w:t>
            </w:r>
          </w:p>
        </w:tc>
      </w:tr>
      <w:tr w:rsidR="00C32EA5" w:rsidRPr="00AF1BB9" w:rsidTr="00BF6030">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51" w:name="Par1751"/>
            <w:bookmarkEnd w:id="51"/>
            <w:r w:rsidRPr="00AF1BB9">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52" w:name="Par1781"/>
            <w:bookmarkEnd w:id="52"/>
            <w:r w:rsidRPr="00AF1BB9">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4"/>
            </w:pPr>
            <w:bookmarkStart w:id="53" w:name="Par1784"/>
            <w:bookmarkEnd w:id="53"/>
            <w:r w:rsidRPr="00AF1BB9">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lastRenderedPageBreak/>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4"/>
            </w:pPr>
            <w:bookmarkStart w:id="54" w:name="Par1853"/>
            <w:bookmarkEnd w:id="54"/>
            <w:r w:rsidRPr="00AF1BB9">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4"/>
            </w:pPr>
            <w:bookmarkStart w:id="55" w:name="Par1868"/>
            <w:bookmarkEnd w:id="55"/>
            <w:r w:rsidRPr="00AF1BB9">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4"/>
            </w:pPr>
            <w:bookmarkStart w:id="56" w:name="Par1928"/>
            <w:bookmarkEnd w:id="56"/>
            <w:r w:rsidRPr="00AF1BB9">
              <w:t xml:space="preserve">Устройство и техническое обслуживание транспортных средств </w:t>
            </w:r>
            <w:r w:rsidRPr="00AF1BB9">
              <w:lastRenderedPageBreak/>
              <w:t>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4"/>
            </w:pPr>
            <w:bookmarkStart w:id="57" w:name="Par2003"/>
            <w:bookmarkEnd w:id="57"/>
            <w:r w:rsidRPr="00AF1BB9">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4"/>
            </w:pPr>
            <w:bookmarkStart w:id="58" w:name="Par2009"/>
            <w:bookmarkEnd w:id="58"/>
            <w:r w:rsidRPr="00AF1BB9">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59" w:name="Par2015"/>
            <w:bookmarkEnd w:id="59"/>
            <w:r w:rsidRPr="00AF1BB9">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4"/>
            </w:pPr>
            <w:bookmarkStart w:id="60" w:name="Par2018"/>
            <w:bookmarkEnd w:id="60"/>
            <w:r w:rsidRPr="00AF1BB9">
              <w:lastRenderedPageBreak/>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 xml:space="preserve">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roofErr w:type="spellStart"/>
            <w:r w:rsidRPr="00AF1BB9">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w:t>
      </w:r>
    </w:p>
    <w:p w:rsidR="00C32EA5" w:rsidRPr="00AF1BB9" w:rsidRDefault="00C32EA5" w:rsidP="00C32EA5">
      <w:pPr>
        <w:pStyle w:val="ConsPlusNormal"/>
        <w:ind w:firstLine="540"/>
        <w:jc w:val="both"/>
      </w:pPr>
      <w:r w:rsidRPr="00AF1BB9">
        <w:t>&lt;1&gt; В качестве тренажера может использоваться учебное транспортное средство.</w:t>
      </w:r>
    </w:p>
    <w:p w:rsidR="00C32EA5" w:rsidRPr="00AF1BB9" w:rsidRDefault="00C32EA5" w:rsidP="00C32EA5">
      <w:pPr>
        <w:pStyle w:val="ConsPlusNormal"/>
        <w:ind w:firstLine="540"/>
        <w:jc w:val="both"/>
      </w:pPr>
      <w:r w:rsidRPr="00AF1BB9">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32EA5" w:rsidRPr="00AF1BB9" w:rsidRDefault="00C32EA5" w:rsidP="00C32EA5">
      <w:pPr>
        <w:pStyle w:val="ConsPlusNormal"/>
        <w:ind w:firstLine="540"/>
        <w:jc w:val="both"/>
      </w:pPr>
      <w:r w:rsidRPr="00AF1BB9">
        <w:t>&lt;3&gt; Магнитная доска со схемой населенного пункта может быть заменена соответствующим электронным учебным пособием.</w:t>
      </w:r>
    </w:p>
    <w:p w:rsidR="00C32EA5" w:rsidRPr="00AF1BB9" w:rsidRDefault="00C32EA5" w:rsidP="00C32EA5">
      <w:pPr>
        <w:pStyle w:val="ConsPlusNormal"/>
        <w:ind w:firstLine="540"/>
        <w:jc w:val="both"/>
      </w:pPr>
      <w:r w:rsidRPr="00AF1BB9">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C32EA5" w:rsidRPr="00AF1BB9" w:rsidRDefault="00C32EA5" w:rsidP="00C32EA5">
      <w:pPr>
        <w:pStyle w:val="ConsPlusNormal"/>
        <w:jc w:val="center"/>
      </w:pPr>
    </w:p>
    <w:p w:rsidR="00C32EA5" w:rsidRPr="00AF1BB9" w:rsidRDefault="00C32EA5" w:rsidP="00C32EA5">
      <w:pPr>
        <w:pStyle w:val="ConsPlusNormal"/>
        <w:jc w:val="center"/>
        <w:outlineLvl w:val="2"/>
      </w:pPr>
      <w:bookmarkStart w:id="61" w:name="Par2061"/>
      <w:bookmarkEnd w:id="61"/>
      <w:r w:rsidRPr="00AF1BB9">
        <w:t>Перечень материалов по предмету "Первая помощь</w:t>
      </w:r>
    </w:p>
    <w:p w:rsidR="00C32EA5" w:rsidRPr="00AF1BB9" w:rsidRDefault="00C32EA5" w:rsidP="00C32EA5">
      <w:pPr>
        <w:pStyle w:val="ConsPlusNormal"/>
        <w:jc w:val="center"/>
      </w:pPr>
      <w:r w:rsidRPr="00AF1BB9">
        <w:t>при дорожно-транспортном происшествии"</w:t>
      </w:r>
    </w:p>
    <w:p w:rsidR="00C32EA5" w:rsidRPr="00AF1BB9" w:rsidRDefault="00C32EA5" w:rsidP="00C32EA5">
      <w:pPr>
        <w:pStyle w:val="ConsPlusNormal"/>
        <w:jc w:val="center"/>
      </w:pPr>
    </w:p>
    <w:p w:rsidR="00C32EA5" w:rsidRPr="00AF1BB9" w:rsidRDefault="00C32EA5" w:rsidP="00C32EA5">
      <w:pPr>
        <w:pStyle w:val="ConsPlusNormal"/>
        <w:jc w:val="right"/>
      </w:pPr>
      <w:r w:rsidRPr="00AF1BB9">
        <w:t>Таблица 13</w:t>
      </w:r>
    </w:p>
    <w:p w:rsidR="00C32EA5" w:rsidRPr="00AF1BB9" w:rsidRDefault="00C32EA5" w:rsidP="00C32EA5">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Количество</w:t>
            </w:r>
          </w:p>
        </w:tc>
      </w:tr>
      <w:tr w:rsidR="00C32EA5" w:rsidRPr="00AF1BB9" w:rsidTr="00BF603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62" w:name="Par2069"/>
            <w:bookmarkEnd w:id="62"/>
            <w:r w:rsidRPr="00AF1BB9">
              <w:t>Оборудование</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20</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63" w:name="Par2085"/>
            <w:bookmarkEnd w:id="63"/>
            <w:r w:rsidRPr="00AF1BB9">
              <w:lastRenderedPageBreak/>
              <w:t>Расходные материалы</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8</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 xml:space="preserve">Подручные материалы, имитирующие носилочные средства, средства для остановки кровотечения, перевязочные средства, </w:t>
            </w:r>
            <w:proofErr w:type="spellStart"/>
            <w:r w:rsidRPr="00AF1BB9">
              <w:t>иммобилизирующие</w:t>
            </w:r>
            <w:proofErr w:type="spellEnd"/>
            <w:r w:rsidRPr="00AF1BB9">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64" w:name="Par2095"/>
            <w:bookmarkEnd w:id="64"/>
            <w:r w:rsidRPr="00AF1BB9">
              <w:t>Учебно-наглядные пособия &lt;1&gt;</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18</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outlineLvl w:val="3"/>
            </w:pPr>
            <w:bookmarkStart w:id="65" w:name="Par2105"/>
            <w:bookmarkEnd w:id="65"/>
            <w:r w:rsidRPr="00AF1BB9">
              <w:t>Технические средства обучения</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r w:rsidR="00C32EA5" w:rsidRPr="00AF1BB9" w:rsidTr="00BF603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pPr>
            <w:r w:rsidRPr="00AF1BB9">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EA5" w:rsidRPr="00AF1BB9" w:rsidRDefault="00C32EA5" w:rsidP="00BF6030">
            <w:pPr>
              <w:pStyle w:val="ConsPlusNormal"/>
              <w:jc w:val="center"/>
            </w:pPr>
            <w:r w:rsidRPr="00AF1BB9">
              <w:t>1</w:t>
            </w:r>
          </w:p>
        </w:tc>
      </w:tr>
    </w:tbl>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w:t>
      </w:r>
    </w:p>
    <w:p w:rsidR="00C32EA5" w:rsidRPr="00AF1BB9" w:rsidRDefault="00C32EA5" w:rsidP="00C32EA5">
      <w:pPr>
        <w:pStyle w:val="ConsPlusNormal"/>
        <w:ind w:firstLine="540"/>
        <w:jc w:val="both"/>
      </w:pPr>
      <w:r w:rsidRPr="00AF1BB9">
        <w:t>&lt;1&gt; Учебно-наглядные пособия допустимо представлять в виде печатных изданий, плакатов, электронных учебных материалов, тематических фильмов.</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proofErr w:type="gramStart"/>
      <w:r w:rsidRPr="00AF1BB9">
        <w:t>предусмотренных  программой</w:t>
      </w:r>
      <w:proofErr w:type="gramEnd"/>
      <w:r w:rsidRPr="00AF1BB9">
        <w:t xml:space="preserve">, должны иметь ровное и однородное </w:t>
      </w:r>
      <w:proofErr w:type="spellStart"/>
      <w:r w:rsidRPr="00AF1BB9">
        <w:t>асфальто</w:t>
      </w:r>
      <w:proofErr w:type="spellEnd"/>
      <w:r w:rsidRPr="00AF1BB9">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32EA5" w:rsidRPr="00AF1BB9" w:rsidRDefault="00C32EA5" w:rsidP="00C32EA5">
      <w:pPr>
        <w:pStyle w:val="ConsPlusNormal"/>
        <w:ind w:firstLine="540"/>
        <w:jc w:val="both"/>
      </w:pPr>
      <w:r w:rsidRPr="00AF1BB9">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32EA5" w:rsidRPr="00AF1BB9" w:rsidRDefault="00C32EA5" w:rsidP="00C32EA5">
      <w:pPr>
        <w:pStyle w:val="ConsPlusNormal"/>
        <w:ind w:firstLine="540"/>
        <w:jc w:val="both"/>
      </w:pPr>
      <w:r w:rsidRPr="00AF1BB9">
        <w:t>Размеры закрытой площадки или автодрома для первоначального обучения вождению транспортных средств должны составлять не менее 0,24 га.</w:t>
      </w:r>
    </w:p>
    <w:p w:rsidR="00C32EA5" w:rsidRPr="00AF1BB9" w:rsidRDefault="00C32EA5" w:rsidP="00C32EA5">
      <w:pPr>
        <w:pStyle w:val="ConsPlusNormal"/>
        <w:ind w:firstLine="540"/>
        <w:jc w:val="both"/>
      </w:pPr>
      <w:r w:rsidRPr="00AF1BB9">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32EA5" w:rsidRPr="00AF1BB9" w:rsidRDefault="00C32EA5" w:rsidP="00C32EA5">
      <w:pPr>
        <w:pStyle w:val="ConsPlusNormal"/>
        <w:ind w:firstLine="540"/>
        <w:jc w:val="both"/>
      </w:pPr>
      <w:r w:rsidRPr="00AF1BB9">
        <w:t>--------------------------------</w:t>
      </w:r>
    </w:p>
    <w:p w:rsidR="00C32EA5" w:rsidRPr="00AF1BB9" w:rsidRDefault="00C32EA5" w:rsidP="00C32EA5">
      <w:pPr>
        <w:pStyle w:val="ConsPlusNormal"/>
        <w:ind w:firstLine="540"/>
        <w:jc w:val="both"/>
      </w:pPr>
      <w:r w:rsidRPr="00AF1BB9">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w:t>
      </w:r>
      <w:r w:rsidRPr="00AF1BB9">
        <w:lastRenderedPageBreak/>
        <w:t>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w:t>
      </w:r>
      <w:proofErr w:type="gramStart"/>
      <w:r w:rsidRPr="00AF1BB9">
        <w:t>предусмотренные  программой</w:t>
      </w:r>
      <w:proofErr w:type="gramEnd"/>
      <w:r w:rsidRPr="00AF1BB9">
        <w:t>,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32EA5" w:rsidRPr="00AF1BB9" w:rsidRDefault="00C32EA5" w:rsidP="00C32EA5">
      <w:pPr>
        <w:pStyle w:val="ConsPlusNormal"/>
        <w:ind w:firstLine="540"/>
        <w:jc w:val="both"/>
      </w:pPr>
      <w:r w:rsidRPr="00AF1BB9">
        <w:t xml:space="preserve">Поперечный уклон участков закрытой площадки или автодрома, используемых для выполнения учебных (контрольных) заданий, </w:t>
      </w:r>
      <w:proofErr w:type="gramStart"/>
      <w:r w:rsidRPr="00AF1BB9">
        <w:t>предусмотренных  программой</w:t>
      </w:r>
      <w:proofErr w:type="gramEnd"/>
      <w:r w:rsidRPr="00AF1BB9">
        <w:t>, должен обеспечивать водоотвод с их поверхности.</w:t>
      </w:r>
    </w:p>
    <w:p w:rsidR="00C32EA5" w:rsidRPr="00AF1BB9" w:rsidRDefault="00C32EA5" w:rsidP="00C32EA5">
      <w:pPr>
        <w:pStyle w:val="ConsPlusNormal"/>
        <w:ind w:firstLine="540"/>
        <w:jc w:val="both"/>
      </w:pPr>
      <w:r w:rsidRPr="00AF1BB9">
        <w:t>Продольный уклон закрытой площадки или автодрома (за исключением наклонного участка (эстакады)) должен быть не более 100%.</w:t>
      </w:r>
    </w:p>
    <w:p w:rsidR="00C32EA5" w:rsidRPr="00AF1BB9" w:rsidRDefault="00C32EA5" w:rsidP="00C32EA5">
      <w:pPr>
        <w:pStyle w:val="ConsPlusNormal"/>
        <w:ind w:firstLine="540"/>
        <w:jc w:val="both"/>
      </w:pPr>
      <w:r w:rsidRPr="00AF1BB9">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rsidRPr="00AF1BB9">
        <w:t>ослепленности</w:t>
      </w:r>
      <w:proofErr w:type="spellEnd"/>
      <w:r w:rsidRPr="00AF1BB9">
        <w:t xml:space="preserve"> установок наружного освещения не должен превышать 150.</w:t>
      </w:r>
    </w:p>
    <w:p w:rsidR="00C32EA5" w:rsidRPr="00AF1BB9" w:rsidRDefault="00C32EA5" w:rsidP="00C32EA5">
      <w:pPr>
        <w:pStyle w:val="ConsPlusNormal"/>
        <w:ind w:firstLine="540"/>
        <w:jc w:val="both"/>
      </w:pPr>
      <w:r w:rsidRPr="00AF1BB9">
        <w:t>На автодроме должен оборудоваться перекресток (регулируемый или нерегулируемый), пешеходный переход, устанавливаться дорожные знаки.</w:t>
      </w:r>
    </w:p>
    <w:p w:rsidR="00C32EA5" w:rsidRPr="00AF1BB9" w:rsidRDefault="00C32EA5" w:rsidP="00C32EA5">
      <w:pPr>
        <w:pStyle w:val="ConsPlusNormal"/>
        <w:ind w:firstLine="540"/>
        <w:jc w:val="both"/>
      </w:pPr>
      <w:r w:rsidRPr="00AF1BB9">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C32EA5" w:rsidRPr="00AF1BB9" w:rsidRDefault="00C32EA5" w:rsidP="00C32EA5">
      <w:pPr>
        <w:pStyle w:val="ConsPlusNormal"/>
        <w:ind w:firstLine="540"/>
        <w:jc w:val="both"/>
      </w:pPr>
      <w:r w:rsidRPr="00AF1BB9">
        <w:t>--------------------------------</w:t>
      </w:r>
    </w:p>
    <w:p w:rsidR="00C32EA5" w:rsidRPr="00AF1BB9" w:rsidRDefault="00C32EA5" w:rsidP="00C32EA5">
      <w:pPr>
        <w:pStyle w:val="ConsPlusNormal"/>
        <w:ind w:firstLine="540"/>
        <w:jc w:val="both"/>
      </w:pPr>
      <w:r w:rsidRPr="00AF1BB9">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32EA5" w:rsidRPr="00AF1BB9" w:rsidRDefault="00C32EA5" w:rsidP="00C32EA5">
      <w:pPr>
        <w:pStyle w:val="ConsPlusNormal"/>
        <w:ind w:firstLine="540"/>
        <w:jc w:val="both"/>
      </w:pPr>
      <w:r w:rsidRPr="00AF1BB9">
        <w:t xml:space="preserve">Условия </w:t>
      </w:r>
      <w:proofErr w:type="gramStart"/>
      <w:r w:rsidRPr="00AF1BB9">
        <w:t>реализации  программы</w:t>
      </w:r>
      <w:proofErr w:type="gramEnd"/>
      <w:r w:rsidRPr="00AF1BB9">
        <w:t xml:space="preserve"> составляют требования к учебно-материальной базе организации, осуществляющей образовательную деятельность.</w:t>
      </w:r>
    </w:p>
    <w:p w:rsidR="00C32EA5" w:rsidRPr="00AF1BB9" w:rsidRDefault="00C32EA5" w:rsidP="00C32EA5">
      <w:pPr>
        <w:pStyle w:val="ConsPlusNormal"/>
        <w:ind w:firstLine="540"/>
        <w:jc w:val="both"/>
      </w:pPr>
      <w:r w:rsidRPr="00AF1BB9">
        <w:t xml:space="preserve">Оценка состояния учебно-материальной базы по результатам </w:t>
      </w:r>
      <w:proofErr w:type="spellStart"/>
      <w:r w:rsidRPr="00AF1BB9">
        <w:t>самообследования</w:t>
      </w:r>
      <w:proofErr w:type="spellEnd"/>
      <w:r w:rsidRPr="00AF1BB9">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1"/>
      </w:pPr>
      <w:bookmarkStart w:id="66" w:name="Par2139"/>
      <w:bookmarkEnd w:id="66"/>
      <w:r w:rsidRPr="00AF1BB9">
        <w:t xml:space="preserve">VI. СИСТЕМА ОЦЕНКИ РЕЗУЛЬТАТОВ </w:t>
      </w:r>
      <w:proofErr w:type="gramStart"/>
      <w:r w:rsidRPr="00AF1BB9">
        <w:t>ОСВОЕНИЯ  ПРОГРАММЫ</w:t>
      </w:r>
      <w:proofErr w:type="gramEnd"/>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32EA5" w:rsidRPr="00AF1BB9" w:rsidRDefault="00C32EA5" w:rsidP="00C32EA5">
      <w:pPr>
        <w:pStyle w:val="ConsPlusNormal"/>
        <w:ind w:firstLine="540"/>
        <w:jc w:val="both"/>
      </w:pPr>
      <w:r w:rsidRPr="00AF1BB9">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w:t>
      </w:r>
      <w:r w:rsidRPr="00AF1BB9">
        <w:lastRenderedPageBreak/>
        <w:t>не допускаются.</w:t>
      </w:r>
    </w:p>
    <w:p w:rsidR="00C32EA5" w:rsidRPr="00AF1BB9" w:rsidRDefault="00C32EA5" w:rsidP="00C32EA5">
      <w:pPr>
        <w:pStyle w:val="ConsPlusNormal"/>
        <w:ind w:firstLine="540"/>
        <w:jc w:val="both"/>
      </w:pPr>
      <w:r w:rsidRPr="00AF1BB9">
        <w:t>К проведению квалификационного экзамена привлекаются представители работодателей, их объединений &lt;1&gt;.</w:t>
      </w:r>
    </w:p>
    <w:p w:rsidR="00C32EA5" w:rsidRPr="00AF1BB9" w:rsidRDefault="00C32EA5" w:rsidP="00C32EA5">
      <w:pPr>
        <w:pStyle w:val="ConsPlusNormal"/>
        <w:ind w:firstLine="540"/>
        <w:jc w:val="both"/>
      </w:pPr>
      <w:r w:rsidRPr="00AF1BB9">
        <w:t>--------------------------------</w:t>
      </w:r>
    </w:p>
    <w:p w:rsidR="00C32EA5" w:rsidRPr="00AF1BB9" w:rsidRDefault="00C32EA5" w:rsidP="00C32EA5">
      <w:pPr>
        <w:pStyle w:val="ConsPlusNormal"/>
        <w:ind w:firstLine="540"/>
        <w:jc w:val="both"/>
      </w:pPr>
      <w:r w:rsidRPr="00AF1BB9">
        <w:t>&lt;1&gt; Статья 74 Федерального закона от 29 декабря 2012 г. N 273-ФЗ "Об образовании в Российской Федерации".</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Проверка теоретических знаний при проведении квалификационного экзамена проводится по предметам:</w:t>
      </w:r>
    </w:p>
    <w:p w:rsidR="00C32EA5" w:rsidRPr="00AF1BB9" w:rsidRDefault="00C32EA5" w:rsidP="00C32EA5">
      <w:pPr>
        <w:pStyle w:val="ConsPlusNormal"/>
        <w:ind w:firstLine="540"/>
        <w:jc w:val="both"/>
      </w:pPr>
      <w:r w:rsidRPr="00AF1BB9">
        <w:t>"Основы законодательства в сфере дорожного движения";</w:t>
      </w:r>
    </w:p>
    <w:p w:rsidR="00C32EA5" w:rsidRPr="00AF1BB9" w:rsidRDefault="00C32EA5" w:rsidP="00C32EA5">
      <w:pPr>
        <w:pStyle w:val="ConsPlusNormal"/>
        <w:ind w:firstLine="540"/>
        <w:jc w:val="both"/>
      </w:pPr>
      <w:r w:rsidRPr="00AF1BB9">
        <w:t>"Устройство и техническое обслуживание транспортных средств категории "B" как объектов управления";</w:t>
      </w:r>
    </w:p>
    <w:p w:rsidR="00C32EA5" w:rsidRPr="00AF1BB9" w:rsidRDefault="00C32EA5" w:rsidP="00C32EA5">
      <w:pPr>
        <w:pStyle w:val="ConsPlusNormal"/>
        <w:ind w:firstLine="540"/>
        <w:jc w:val="both"/>
      </w:pPr>
      <w:r w:rsidRPr="00AF1BB9">
        <w:t>"Основы управления транспортными средствами категории "B";</w:t>
      </w:r>
    </w:p>
    <w:p w:rsidR="00C32EA5" w:rsidRPr="00AF1BB9" w:rsidRDefault="00C32EA5" w:rsidP="00C32EA5">
      <w:pPr>
        <w:pStyle w:val="ConsPlusNormal"/>
        <w:ind w:firstLine="540"/>
        <w:jc w:val="both"/>
      </w:pPr>
      <w:r w:rsidRPr="00AF1BB9">
        <w:t>"Организация и выполнение грузовых перевозок автомобильным транспортом";</w:t>
      </w:r>
    </w:p>
    <w:p w:rsidR="00C32EA5" w:rsidRPr="00AF1BB9" w:rsidRDefault="00C32EA5" w:rsidP="00C32EA5">
      <w:pPr>
        <w:pStyle w:val="ConsPlusNormal"/>
        <w:ind w:firstLine="540"/>
        <w:jc w:val="both"/>
      </w:pPr>
      <w:r w:rsidRPr="00AF1BB9">
        <w:t>"Организация и выполнение пассажирских перевозок автомобильным транспортом".</w:t>
      </w:r>
    </w:p>
    <w:p w:rsidR="00C32EA5" w:rsidRPr="00AF1BB9" w:rsidRDefault="00C32EA5" w:rsidP="00C32EA5">
      <w:pPr>
        <w:pStyle w:val="ConsPlusNormal"/>
        <w:ind w:firstLine="540"/>
        <w:jc w:val="both"/>
      </w:pPr>
      <w:r w:rsidRPr="00AF1BB9">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32EA5" w:rsidRPr="00AF1BB9" w:rsidRDefault="00C32EA5" w:rsidP="00C32EA5">
      <w:pPr>
        <w:pStyle w:val="ConsPlusNormal"/>
        <w:ind w:firstLine="540"/>
        <w:jc w:val="both"/>
      </w:pPr>
      <w:r w:rsidRPr="00AF1BB9">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C32EA5" w:rsidRPr="00AF1BB9" w:rsidRDefault="00C32EA5" w:rsidP="00C32EA5">
      <w:pPr>
        <w:pStyle w:val="ConsPlusNormal"/>
        <w:ind w:firstLine="540"/>
        <w:jc w:val="both"/>
      </w:pPr>
      <w:r w:rsidRPr="00AF1BB9">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32EA5" w:rsidRPr="00AF1BB9" w:rsidRDefault="00C32EA5" w:rsidP="00C32EA5">
      <w:pPr>
        <w:pStyle w:val="ConsPlusNormal"/>
        <w:ind w:firstLine="540"/>
        <w:jc w:val="both"/>
      </w:pPr>
      <w:r w:rsidRPr="00AF1BB9">
        <w:t>--------------------------------</w:t>
      </w:r>
    </w:p>
    <w:p w:rsidR="00C32EA5" w:rsidRPr="00AF1BB9" w:rsidRDefault="00C32EA5" w:rsidP="00C32EA5">
      <w:pPr>
        <w:pStyle w:val="ConsPlusNormal"/>
        <w:ind w:firstLine="540"/>
        <w:jc w:val="both"/>
      </w:pPr>
      <w:r w:rsidRPr="00AF1BB9">
        <w:t>&lt;1&gt; Статья 60 Федерального закона от 29 декабря 2012 г. N 273-ФЗ "Об образовании в Российской Федерации".</w:t>
      </w:r>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32EA5" w:rsidRPr="00AF1BB9" w:rsidRDefault="00C32EA5" w:rsidP="00C32EA5">
      <w:pPr>
        <w:pStyle w:val="ConsPlusNormal"/>
        <w:ind w:firstLine="540"/>
        <w:jc w:val="both"/>
      </w:pPr>
      <w:r w:rsidRPr="00AF1BB9">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32EA5" w:rsidRPr="00AF1BB9" w:rsidRDefault="00C32EA5" w:rsidP="00C32EA5">
      <w:pPr>
        <w:pStyle w:val="ConsPlusNormal"/>
        <w:ind w:firstLine="540"/>
        <w:jc w:val="both"/>
      </w:pPr>
    </w:p>
    <w:p w:rsidR="00C32EA5" w:rsidRPr="00AF1BB9" w:rsidRDefault="00C32EA5" w:rsidP="00C32EA5">
      <w:pPr>
        <w:pStyle w:val="ConsPlusNormal"/>
        <w:jc w:val="center"/>
        <w:outlineLvl w:val="1"/>
      </w:pPr>
      <w:bookmarkStart w:id="67" w:name="Par2162"/>
      <w:bookmarkEnd w:id="67"/>
      <w:r w:rsidRPr="00AF1BB9">
        <w:t>VII. УЧЕБНО-МЕТОДИЧЕСКИЕ МАТЕРИАЛЫ, ОБЕСПЕЧИВАЮЩИЕ</w:t>
      </w:r>
    </w:p>
    <w:p w:rsidR="00C32EA5" w:rsidRPr="00AF1BB9" w:rsidRDefault="00C32EA5" w:rsidP="00C32EA5">
      <w:pPr>
        <w:pStyle w:val="ConsPlusNormal"/>
        <w:jc w:val="center"/>
      </w:pPr>
      <w:proofErr w:type="gramStart"/>
      <w:r w:rsidRPr="00AF1BB9">
        <w:t>РЕАЛИЗАЦИЮ  ПРОГРАММЫ</w:t>
      </w:r>
      <w:proofErr w:type="gramEnd"/>
    </w:p>
    <w:p w:rsidR="00C32EA5" w:rsidRPr="00AF1BB9" w:rsidRDefault="00C32EA5" w:rsidP="00C32EA5">
      <w:pPr>
        <w:pStyle w:val="ConsPlusNormal"/>
        <w:ind w:firstLine="540"/>
        <w:jc w:val="both"/>
      </w:pPr>
    </w:p>
    <w:p w:rsidR="00C32EA5" w:rsidRPr="00AF1BB9" w:rsidRDefault="00C32EA5" w:rsidP="00C32EA5">
      <w:pPr>
        <w:pStyle w:val="ConsPlusNormal"/>
        <w:ind w:firstLine="540"/>
        <w:jc w:val="both"/>
      </w:pPr>
      <w:r w:rsidRPr="00AF1BB9">
        <w:t>Учебно-методические материалы представлены:</w:t>
      </w:r>
    </w:p>
    <w:p w:rsidR="00C32EA5" w:rsidRPr="00AF1BB9" w:rsidRDefault="00C32EA5" w:rsidP="00C32EA5">
      <w:pPr>
        <w:pStyle w:val="ConsPlusNormal"/>
        <w:ind w:firstLine="540"/>
        <w:jc w:val="both"/>
      </w:pPr>
      <w:r w:rsidRPr="00AF1BB9">
        <w:t xml:space="preserve"> программой профессиональной подготовки водителей транспортных средств категории "B", утвержденной в установленном порядке;</w:t>
      </w:r>
    </w:p>
    <w:p w:rsidR="00C32EA5" w:rsidRPr="00AF1BB9" w:rsidRDefault="00C32EA5" w:rsidP="00C32EA5">
      <w:pPr>
        <w:pStyle w:val="ConsPlusNormal"/>
        <w:ind w:firstLine="540"/>
        <w:jc w:val="both"/>
      </w:pPr>
      <w:r w:rsidRPr="00AF1BB9">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C32EA5" w:rsidRPr="00AF1BB9" w:rsidRDefault="00C32EA5" w:rsidP="00C32EA5">
      <w:pPr>
        <w:pStyle w:val="ConsPlusNormal"/>
        <w:ind w:firstLine="540"/>
        <w:jc w:val="both"/>
      </w:pPr>
      <w:r w:rsidRPr="00AF1BB9">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32EA5" w:rsidRPr="00AF1BB9" w:rsidRDefault="00C32EA5" w:rsidP="00C32EA5">
      <w:pPr>
        <w:pStyle w:val="ConsPlusNormal"/>
        <w:ind w:firstLine="540"/>
        <w:jc w:val="both"/>
      </w:pPr>
      <w:r w:rsidRPr="00AF1BB9">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32EA5" w:rsidRPr="00AF1BB9" w:rsidRDefault="00C32EA5" w:rsidP="00C32EA5">
      <w:pPr>
        <w:pStyle w:val="ConsPlusNormal"/>
        <w:jc w:val="both"/>
      </w:pPr>
    </w:p>
    <w:p w:rsidR="00C32EA5" w:rsidRPr="00AF1BB9" w:rsidRDefault="00C32EA5" w:rsidP="00C32EA5">
      <w:pPr>
        <w:pStyle w:val="ConsPlusNormal"/>
        <w:jc w:val="both"/>
      </w:pPr>
    </w:p>
    <w:p w:rsidR="00C87B02" w:rsidRPr="00AF1BB9" w:rsidRDefault="00C87B02">
      <w:pPr>
        <w:rPr>
          <w:sz w:val="20"/>
          <w:szCs w:val="20"/>
        </w:rPr>
      </w:pPr>
    </w:p>
    <w:p w:rsidR="00AF1BB9" w:rsidRPr="00AF1BB9" w:rsidRDefault="00AF1BB9">
      <w:pPr>
        <w:rPr>
          <w:sz w:val="20"/>
          <w:szCs w:val="20"/>
        </w:rPr>
      </w:pPr>
    </w:p>
    <w:sectPr w:rsidR="00AF1BB9" w:rsidRPr="00AF1BB9" w:rsidSect="00C87B02">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75" w:rsidRDefault="00657975" w:rsidP="00C32EA5">
      <w:pPr>
        <w:spacing w:after="0" w:line="240" w:lineRule="auto"/>
      </w:pPr>
      <w:r>
        <w:separator/>
      </w:r>
    </w:p>
  </w:endnote>
  <w:endnote w:type="continuationSeparator" w:id="0">
    <w:p w:rsidR="00657975" w:rsidRDefault="00657975" w:rsidP="00C3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0" w:rsidRDefault="00BF603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F603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F6030" w:rsidRDefault="00BF6030">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F6030" w:rsidRDefault="00BF6030">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BF6030" w:rsidRDefault="00BF6030">
          <w:pPr>
            <w:widowControl w:val="0"/>
            <w:autoSpaceDE w:val="0"/>
            <w:autoSpaceDN w:val="0"/>
            <w:adjustRightInd w:val="0"/>
            <w:spacing w:after="0" w:line="240" w:lineRule="auto"/>
            <w:jc w:val="right"/>
            <w:rPr>
              <w:rFonts w:ascii="Tahoma" w:hAnsi="Tahoma" w:cs="Tahoma"/>
              <w:sz w:val="20"/>
              <w:szCs w:val="20"/>
            </w:rPr>
          </w:pPr>
        </w:p>
      </w:tc>
    </w:tr>
  </w:tbl>
  <w:p w:rsidR="00BF6030" w:rsidRDefault="00BF6030">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0" w:rsidRDefault="00BF603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75" w:rsidRDefault="00657975" w:rsidP="00C32EA5">
      <w:pPr>
        <w:spacing w:after="0" w:line="240" w:lineRule="auto"/>
      </w:pPr>
      <w:r>
        <w:separator/>
      </w:r>
    </w:p>
  </w:footnote>
  <w:footnote w:type="continuationSeparator" w:id="0">
    <w:p w:rsidR="00657975" w:rsidRDefault="00657975" w:rsidP="00C32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0" w:rsidRDefault="00BF603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F6030" w:rsidRDefault="00BF6030">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0" w:rsidRDefault="00BF603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F6030" w:rsidRDefault="00BF6030">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A5"/>
    <w:rsid w:val="00323420"/>
    <w:rsid w:val="004F76DC"/>
    <w:rsid w:val="00657975"/>
    <w:rsid w:val="006608F2"/>
    <w:rsid w:val="00AF1BB9"/>
    <w:rsid w:val="00BF6030"/>
    <w:rsid w:val="00C32EA5"/>
    <w:rsid w:val="00C87B02"/>
    <w:rsid w:val="00E8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86824-3FFB-4D4D-8A07-D2D01D95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E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E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32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EA5"/>
    <w:rPr>
      <w:rFonts w:ascii="Tahoma" w:eastAsiaTheme="minorEastAsia" w:hAnsi="Tahoma" w:cs="Tahoma"/>
      <w:sz w:val="16"/>
      <w:szCs w:val="16"/>
      <w:lang w:eastAsia="ru-RU"/>
    </w:rPr>
  </w:style>
  <w:style w:type="paragraph" w:styleId="a5">
    <w:name w:val="header"/>
    <w:basedOn w:val="a"/>
    <w:link w:val="a6"/>
    <w:uiPriority w:val="99"/>
    <w:semiHidden/>
    <w:unhideWhenUsed/>
    <w:rsid w:val="00C32EA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2EA5"/>
    <w:rPr>
      <w:rFonts w:eastAsiaTheme="minorEastAsia"/>
      <w:lang w:eastAsia="ru-RU"/>
    </w:rPr>
  </w:style>
  <w:style w:type="paragraph" w:styleId="a7">
    <w:name w:val="footer"/>
    <w:basedOn w:val="a"/>
    <w:link w:val="a8"/>
    <w:uiPriority w:val="99"/>
    <w:semiHidden/>
    <w:unhideWhenUsed/>
    <w:rsid w:val="00C32EA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2EA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16099</Words>
  <Characters>91765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Директор</cp:lastModifiedBy>
  <cp:revision>2</cp:revision>
  <cp:lastPrinted>2017-03-24T15:29:00Z</cp:lastPrinted>
  <dcterms:created xsi:type="dcterms:W3CDTF">2017-03-24T15:30:00Z</dcterms:created>
  <dcterms:modified xsi:type="dcterms:W3CDTF">2017-03-24T15:30:00Z</dcterms:modified>
</cp:coreProperties>
</file>